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pPr w:leftFromText="180" w:rightFromText="180" w:vertAnchor="text" w:horzAnchor="page" w:tblpX="1786" w:tblpY="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5203"/>
      </w:tblGrid>
      <w:tr w:rsidR="00565C61" w14:paraId="3211C93E" w14:textId="77777777" w:rsidTr="00565C61">
        <w:tc>
          <w:tcPr>
            <w:tcW w:w="4720" w:type="dxa"/>
          </w:tcPr>
          <w:p w14:paraId="733F482E" w14:textId="0D2CDDF0" w:rsidR="00565C61" w:rsidRDefault="008B689E" w:rsidP="00565C61">
            <w:pPr>
              <w:spacing w:line="240" w:lineRule="auto"/>
              <w:jc w:val="center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203" w:type="dxa"/>
          </w:tcPr>
          <w:p w14:paraId="5DC0F516" w14:textId="77777777" w:rsidR="00565C61" w:rsidRPr="00E453D5" w:rsidRDefault="00565C61" w:rsidP="005A6D5F">
            <w:pPr>
              <w:spacing w:line="240" w:lineRule="auto"/>
              <w:jc w:val="left"/>
              <w:rPr>
                <w:iCs/>
                <w:color w:val="000000"/>
                <w:sz w:val="28"/>
                <w:szCs w:val="28"/>
              </w:rPr>
            </w:pPr>
            <w:r w:rsidRPr="00E453D5">
              <w:rPr>
                <w:iCs/>
                <w:color w:val="000000"/>
                <w:sz w:val="28"/>
                <w:szCs w:val="28"/>
              </w:rPr>
              <w:t>УТВЕРЖДЕН</w:t>
            </w:r>
          </w:p>
          <w:p w14:paraId="544F7ACF" w14:textId="77777777" w:rsidR="002543DC" w:rsidRDefault="007136E3" w:rsidP="005A6D5F">
            <w:pPr>
              <w:spacing w:line="240" w:lineRule="auto"/>
              <w:jc w:val="left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р</w:t>
            </w:r>
            <w:r w:rsidR="00565C61">
              <w:rPr>
                <w:iCs/>
                <w:color w:val="000000"/>
                <w:sz w:val="28"/>
                <w:szCs w:val="28"/>
              </w:rPr>
              <w:t xml:space="preserve">аспоряжением </w:t>
            </w:r>
            <w:r w:rsidR="00565C61" w:rsidRPr="007E3A38">
              <w:rPr>
                <w:iCs/>
                <w:color w:val="000000"/>
                <w:sz w:val="28"/>
                <w:szCs w:val="28"/>
              </w:rPr>
              <w:t>Контрольно-ревизионной комиссии муниципального образования «</w:t>
            </w:r>
            <w:r w:rsidR="002543DC">
              <w:rPr>
                <w:iCs/>
                <w:color w:val="000000"/>
                <w:sz w:val="28"/>
                <w:szCs w:val="28"/>
              </w:rPr>
              <w:t>Ельнинский муниципальный округ</w:t>
            </w:r>
            <w:r w:rsidR="00565C61" w:rsidRPr="007E3A38">
              <w:rPr>
                <w:iCs/>
                <w:color w:val="000000"/>
                <w:sz w:val="28"/>
                <w:szCs w:val="28"/>
              </w:rPr>
              <w:t>»</w:t>
            </w:r>
          </w:p>
          <w:p w14:paraId="4C13DF53" w14:textId="082745DF" w:rsidR="00453AA9" w:rsidRDefault="00565C61" w:rsidP="005A6D5F">
            <w:pPr>
              <w:spacing w:line="240" w:lineRule="auto"/>
              <w:jc w:val="left"/>
              <w:rPr>
                <w:iCs/>
                <w:sz w:val="28"/>
                <w:szCs w:val="28"/>
              </w:rPr>
            </w:pPr>
            <w:r w:rsidRPr="007E3A38">
              <w:rPr>
                <w:iCs/>
                <w:color w:val="000000"/>
                <w:sz w:val="28"/>
                <w:szCs w:val="28"/>
              </w:rPr>
              <w:t xml:space="preserve"> Смоленской </w:t>
            </w:r>
            <w:r w:rsidRPr="00750BC4">
              <w:rPr>
                <w:iCs/>
                <w:sz w:val="28"/>
                <w:szCs w:val="28"/>
              </w:rPr>
              <w:t xml:space="preserve">области </w:t>
            </w:r>
          </w:p>
          <w:p w14:paraId="1EB1B3A5" w14:textId="3685AEE1" w:rsidR="00565C61" w:rsidRDefault="00565C61" w:rsidP="005A6D5F">
            <w:pPr>
              <w:spacing w:line="240" w:lineRule="auto"/>
              <w:jc w:val="left"/>
              <w:rPr>
                <w:iCs/>
                <w:sz w:val="28"/>
                <w:szCs w:val="28"/>
              </w:rPr>
            </w:pPr>
            <w:r w:rsidRPr="00750BC4">
              <w:rPr>
                <w:iCs/>
                <w:sz w:val="28"/>
                <w:szCs w:val="28"/>
              </w:rPr>
              <w:t>от</w:t>
            </w:r>
            <w:r w:rsidR="00104243">
              <w:rPr>
                <w:iCs/>
                <w:sz w:val="28"/>
                <w:szCs w:val="28"/>
              </w:rPr>
              <w:t xml:space="preserve"> 06.02</w:t>
            </w:r>
            <w:r w:rsidR="00F260A5">
              <w:rPr>
                <w:iCs/>
                <w:sz w:val="28"/>
                <w:szCs w:val="28"/>
              </w:rPr>
              <w:t>.</w:t>
            </w:r>
            <w:r w:rsidRPr="00F22EBF">
              <w:rPr>
                <w:iCs/>
                <w:sz w:val="28"/>
                <w:szCs w:val="28"/>
              </w:rPr>
              <w:t>20</w:t>
            </w:r>
            <w:r w:rsidR="00F260A5">
              <w:rPr>
                <w:iCs/>
                <w:sz w:val="28"/>
                <w:szCs w:val="28"/>
              </w:rPr>
              <w:t>2</w:t>
            </w:r>
            <w:r w:rsidR="002543DC">
              <w:rPr>
                <w:iCs/>
                <w:sz w:val="28"/>
                <w:szCs w:val="28"/>
              </w:rPr>
              <w:t>6</w:t>
            </w:r>
            <w:r w:rsidR="004512F7">
              <w:rPr>
                <w:iCs/>
                <w:sz w:val="28"/>
                <w:szCs w:val="28"/>
              </w:rPr>
              <w:t>г.</w:t>
            </w:r>
            <w:r w:rsidRPr="00F22EBF">
              <w:rPr>
                <w:iCs/>
                <w:sz w:val="28"/>
                <w:szCs w:val="28"/>
              </w:rPr>
              <w:t xml:space="preserve"> № </w:t>
            </w:r>
            <w:r w:rsidR="00104243">
              <w:rPr>
                <w:iCs/>
                <w:sz w:val="28"/>
                <w:szCs w:val="28"/>
              </w:rPr>
              <w:t>02</w:t>
            </w:r>
          </w:p>
          <w:p w14:paraId="04EFE35D" w14:textId="77777777" w:rsidR="007136E3" w:rsidRDefault="007136E3" w:rsidP="007136E3">
            <w:pPr>
              <w:spacing w:line="240" w:lineRule="auto"/>
              <w:jc w:val="right"/>
              <w:rPr>
                <w:iCs/>
                <w:sz w:val="28"/>
                <w:szCs w:val="28"/>
              </w:rPr>
            </w:pPr>
          </w:p>
          <w:p w14:paraId="4E8727E1" w14:textId="72B4995E" w:rsidR="00B30B71" w:rsidRPr="007E3A38" w:rsidRDefault="00330419" w:rsidP="002543DC">
            <w:pPr>
              <w:spacing w:line="240" w:lineRule="auto"/>
              <w:jc w:val="right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9E831EA" w14:textId="77777777" w:rsidR="00555FDA" w:rsidRDefault="00555FDA" w:rsidP="00E43D27">
      <w:pPr>
        <w:widowControl/>
        <w:adjustRightInd/>
        <w:spacing w:line="240" w:lineRule="auto"/>
        <w:ind w:right="69"/>
        <w:textAlignment w:val="auto"/>
        <w:rPr>
          <w:b/>
          <w:sz w:val="28"/>
          <w:szCs w:val="28"/>
        </w:rPr>
      </w:pPr>
    </w:p>
    <w:p w14:paraId="7D9B3D85" w14:textId="77777777" w:rsidR="005A6D5F" w:rsidRDefault="007E3A38" w:rsidP="00E16390">
      <w:pPr>
        <w:spacing w:line="240" w:lineRule="auto"/>
        <w:jc w:val="center"/>
        <w:rPr>
          <w:b/>
          <w:bCs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>Отчет</w:t>
      </w:r>
    </w:p>
    <w:p w14:paraId="001E3FD7" w14:textId="2BEEA777" w:rsidR="00C431F8" w:rsidRDefault="007E3A38" w:rsidP="00E16390">
      <w:pPr>
        <w:spacing w:line="240" w:lineRule="auto"/>
        <w:jc w:val="center"/>
        <w:rPr>
          <w:b/>
          <w:bCs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 xml:space="preserve"> о деятельности Контрольно-ревизионной комиссии муниципального образования «</w:t>
      </w:r>
      <w:r w:rsidR="00603981">
        <w:rPr>
          <w:b/>
          <w:bCs/>
          <w:color w:val="000000"/>
          <w:sz w:val="28"/>
          <w:szCs w:val="28"/>
        </w:rPr>
        <w:t>Ельнинский</w:t>
      </w:r>
      <w:r w:rsidRPr="007E3A38">
        <w:rPr>
          <w:b/>
          <w:bCs/>
          <w:color w:val="000000"/>
          <w:sz w:val="28"/>
          <w:szCs w:val="28"/>
        </w:rPr>
        <w:t xml:space="preserve"> </w:t>
      </w:r>
      <w:r w:rsidR="002543DC">
        <w:rPr>
          <w:b/>
          <w:bCs/>
          <w:color w:val="000000"/>
          <w:sz w:val="28"/>
          <w:szCs w:val="28"/>
        </w:rPr>
        <w:t>муниципальный округ</w:t>
      </w:r>
      <w:r w:rsidRPr="007E3A38">
        <w:rPr>
          <w:b/>
          <w:bCs/>
          <w:color w:val="000000"/>
          <w:sz w:val="28"/>
          <w:szCs w:val="28"/>
        </w:rPr>
        <w:t>» Смоленской о</w:t>
      </w:r>
      <w:r w:rsidR="00603981">
        <w:rPr>
          <w:b/>
          <w:bCs/>
          <w:color w:val="000000"/>
          <w:sz w:val="28"/>
          <w:szCs w:val="28"/>
        </w:rPr>
        <w:t>бласти за 202</w:t>
      </w:r>
      <w:r w:rsidR="008D7384">
        <w:rPr>
          <w:b/>
          <w:bCs/>
          <w:color w:val="000000"/>
          <w:sz w:val="28"/>
          <w:szCs w:val="28"/>
        </w:rPr>
        <w:t>5</w:t>
      </w:r>
      <w:r w:rsidRPr="007E3A38">
        <w:rPr>
          <w:b/>
          <w:bCs/>
          <w:color w:val="000000"/>
          <w:sz w:val="28"/>
          <w:szCs w:val="28"/>
        </w:rPr>
        <w:t xml:space="preserve"> год</w:t>
      </w:r>
    </w:p>
    <w:p w14:paraId="216CF57F" w14:textId="77777777" w:rsidR="00E16390" w:rsidRPr="00E16390" w:rsidRDefault="00E16390" w:rsidP="00E16390">
      <w:pPr>
        <w:spacing w:line="240" w:lineRule="auto"/>
        <w:jc w:val="center"/>
        <w:rPr>
          <w:b/>
          <w:bCs/>
          <w:color w:val="000000"/>
          <w:sz w:val="28"/>
          <w:szCs w:val="28"/>
        </w:rPr>
      </w:pPr>
    </w:p>
    <w:p w14:paraId="2383D8C6" w14:textId="125DE1F0" w:rsidR="00C431F8" w:rsidRPr="002543DC" w:rsidRDefault="00C431F8" w:rsidP="00C431F8">
      <w:pPr>
        <w:spacing w:line="240" w:lineRule="auto"/>
        <w:ind w:firstLine="709"/>
        <w:rPr>
          <w:color w:val="000000" w:themeColor="text1"/>
          <w:sz w:val="28"/>
          <w:szCs w:val="28"/>
        </w:rPr>
      </w:pPr>
      <w:r w:rsidRPr="00C431F8">
        <w:rPr>
          <w:color w:val="000000"/>
          <w:sz w:val="28"/>
          <w:szCs w:val="28"/>
        </w:rPr>
        <w:t>Отчет о деятельности Контрольно-ревизионной комиссии муниципального образования «</w:t>
      </w:r>
      <w:r w:rsidR="00603981">
        <w:rPr>
          <w:color w:val="000000"/>
          <w:sz w:val="28"/>
          <w:szCs w:val="28"/>
        </w:rPr>
        <w:t>Ельнинский</w:t>
      </w:r>
      <w:r w:rsidRPr="00C431F8">
        <w:rPr>
          <w:color w:val="000000"/>
          <w:sz w:val="28"/>
          <w:szCs w:val="28"/>
        </w:rPr>
        <w:t xml:space="preserve"> </w:t>
      </w:r>
      <w:r w:rsidR="002543DC">
        <w:rPr>
          <w:color w:val="000000"/>
          <w:sz w:val="28"/>
          <w:szCs w:val="28"/>
        </w:rPr>
        <w:t>муниципальный округ</w:t>
      </w:r>
      <w:r w:rsidRPr="00C431F8">
        <w:rPr>
          <w:color w:val="000000"/>
          <w:sz w:val="28"/>
          <w:szCs w:val="28"/>
        </w:rPr>
        <w:t>» Смоленской области (далее – Контрол</w:t>
      </w:r>
      <w:r w:rsidR="00603981">
        <w:rPr>
          <w:color w:val="000000"/>
          <w:sz w:val="28"/>
          <w:szCs w:val="28"/>
        </w:rPr>
        <w:t>ьно-ревизионная комиссия) за 202</w:t>
      </w:r>
      <w:r w:rsidR="008D7384">
        <w:rPr>
          <w:color w:val="000000"/>
          <w:sz w:val="28"/>
          <w:szCs w:val="28"/>
        </w:rPr>
        <w:t>5</w:t>
      </w:r>
      <w:r w:rsidRPr="00C431F8">
        <w:rPr>
          <w:color w:val="000000"/>
          <w:sz w:val="28"/>
          <w:szCs w:val="28"/>
        </w:rPr>
        <w:t xml:space="preserve"> год подготовлен в соответствии с требованиями ч.</w:t>
      </w:r>
      <w:r w:rsidR="002823FB">
        <w:rPr>
          <w:color w:val="000000"/>
          <w:sz w:val="28"/>
          <w:szCs w:val="28"/>
        </w:rPr>
        <w:t> 2 ст. </w:t>
      </w:r>
      <w:r w:rsidRPr="00C431F8">
        <w:rPr>
          <w:color w:val="000000"/>
          <w:sz w:val="28"/>
          <w:szCs w:val="28"/>
        </w:rPr>
        <w:t xml:space="preserve">19 Федерального закона от </w:t>
      </w:r>
      <w:r w:rsidR="00D75CD7">
        <w:rPr>
          <w:color w:val="000000"/>
          <w:sz w:val="28"/>
          <w:szCs w:val="28"/>
        </w:rPr>
        <w:t>0</w:t>
      </w:r>
      <w:r w:rsidRPr="00C431F8">
        <w:rPr>
          <w:color w:val="000000"/>
          <w:sz w:val="28"/>
          <w:szCs w:val="28"/>
        </w:rPr>
        <w:t>7</w:t>
      </w:r>
      <w:r w:rsidR="00D75CD7">
        <w:rPr>
          <w:color w:val="000000"/>
          <w:sz w:val="28"/>
          <w:szCs w:val="28"/>
        </w:rPr>
        <w:t>.02.</w:t>
      </w:r>
      <w:r w:rsidRPr="00C431F8">
        <w:rPr>
          <w:color w:val="000000"/>
          <w:sz w:val="28"/>
          <w:szCs w:val="28"/>
        </w:rPr>
        <w:t>2011</w:t>
      </w:r>
      <w:r w:rsidR="00D75CD7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A009A4">
        <w:rPr>
          <w:color w:val="000000"/>
          <w:sz w:val="28"/>
          <w:szCs w:val="28"/>
        </w:rPr>
        <w:t xml:space="preserve"> (далее – Закон № 6-ФЗ)</w:t>
      </w:r>
      <w:r w:rsidR="000A6084">
        <w:rPr>
          <w:color w:val="000000"/>
          <w:sz w:val="28"/>
          <w:szCs w:val="28"/>
        </w:rPr>
        <w:t>, п. </w:t>
      </w:r>
      <w:r w:rsidR="00603981">
        <w:rPr>
          <w:color w:val="000000"/>
          <w:sz w:val="28"/>
          <w:szCs w:val="28"/>
        </w:rPr>
        <w:t>4.27</w:t>
      </w:r>
      <w:r w:rsidRPr="00C431F8">
        <w:rPr>
          <w:color w:val="000000"/>
          <w:sz w:val="28"/>
          <w:szCs w:val="28"/>
        </w:rPr>
        <w:t xml:space="preserve"> Положения о Контрольно-ревизионной комиссии муниципального образования «</w:t>
      </w:r>
      <w:r w:rsidR="00603981">
        <w:rPr>
          <w:color w:val="000000"/>
          <w:sz w:val="28"/>
          <w:szCs w:val="28"/>
        </w:rPr>
        <w:t>Ельнинский</w:t>
      </w:r>
      <w:r w:rsidRPr="00C431F8">
        <w:rPr>
          <w:color w:val="000000"/>
          <w:sz w:val="28"/>
          <w:szCs w:val="28"/>
        </w:rPr>
        <w:t xml:space="preserve"> </w:t>
      </w:r>
      <w:r w:rsidR="002543DC">
        <w:rPr>
          <w:color w:val="000000"/>
          <w:sz w:val="28"/>
          <w:szCs w:val="28"/>
        </w:rPr>
        <w:t>муниципальный округ</w:t>
      </w:r>
      <w:r w:rsidRPr="00C431F8">
        <w:rPr>
          <w:color w:val="000000"/>
          <w:sz w:val="28"/>
          <w:szCs w:val="28"/>
        </w:rPr>
        <w:t xml:space="preserve">» Смоленской области, утвержденного решением </w:t>
      </w:r>
      <w:r w:rsidR="00603981">
        <w:rPr>
          <w:color w:val="000000"/>
          <w:sz w:val="28"/>
          <w:szCs w:val="28"/>
        </w:rPr>
        <w:t xml:space="preserve">Ельнинского </w:t>
      </w:r>
      <w:r w:rsidR="002543DC">
        <w:rPr>
          <w:color w:val="000000"/>
          <w:sz w:val="28"/>
          <w:szCs w:val="28"/>
        </w:rPr>
        <w:t>окружного</w:t>
      </w:r>
      <w:r w:rsidR="00603981">
        <w:rPr>
          <w:color w:val="000000"/>
          <w:sz w:val="28"/>
          <w:szCs w:val="28"/>
        </w:rPr>
        <w:t xml:space="preserve"> Совета депутатов </w:t>
      </w:r>
      <w:r w:rsidRPr="00C431F8">
        <w:rPr>
          <w:color w:val="000000"/>
          <w:sz w:val="28"/>
          <w:szCs w:val="28"/>
        </w:rPr>
        <w:t xml:space="preserve"> от </w:t>
      </w:r>
      <w:r w:rsidR="002543DC" w:rsidRPr="002543DC">
        <w:rPr>
          <w:color w:val="000000" w:themeColor="text1"/>
          <w:sz w:val="28"/>
          <w:szCs w:val="28"/>
        </w:rPr>
        <w:t>24.10.2024 №19</w:t>
      </w:r>
      <w:r w:rsidRPr="002543DC">
        <w:rPr>
          <w:color w:val="000000" w:themeColor="text1"/>
          <w:sz w:val="28"/>
          <w:szCs w:val="28"/>
        </w:rPr>
        <w:t>.</w:t>
      </w:r>
    </w:p>
    <w:p w14:paraId="27691061" w14:textId="327F3046" w:rsidR="00C431F8" w:rsidRDefault="00C431F8" w:rsidP="00D028B5">
      <w:pPr>
        <w:spacing w:line="240" w:lineRule="auto"/>
        <w:ind w:firstLine="709"/>
        <w:rPr>
          <w:color w:val="000000"/>
          <w:sz w:val="28"/>
          <w:szCs w:val="28"/>
        </w:rPr>
      </w:pPr>
      <w:r w:rsidRPr="00C431F8">
        <w:rPr>
          <w:color w:val="000000"/>
          <w:sz w:val="28"/>
          <w:szCs w:val="28"/>
        </w:rPr>
        <w:t xml:space="preserve">В представленном отчете отражены основные направления деятельности Контрольно-ревизионной комиссии в </w:t>
      </w:r>
      <w:r w:rsidR="00781844">
        <w:rPr>
          <w:color w:val="000000"/>
          <w:sz w:val="28"/>
          <w:szCs w:val="28"/>
        </w:rPr>
        <w:t>202</w:t>
      </w:r>
      <w:r w:rsidR="00342F72">
        <w:rPr>
          <w:color w:val="000000"/>
          <w:sz w:val="28"/>
          <w:szCs w:val="28"/>
        </w:rPr>
        <w:t>5</w:t>
      </w:r>
      <w:r w:rsidRPr="00C431F8">
        <w:rPr>
          <w:color w:val="000000"/>
          <w:sz w:val="28"/>
          <w:szCs w:val="28"/>
        </w:rPr>
        <w:t xml:space="preserve"> году, результаты контрольных и экспертно</w:t>
      </w:r>
      <w:r w:rsidR="004512F7">
        <w:rPr>
          <w:color w:val="000000"/>
          <w:sz w:val="28"/>
          <w:szCs w:val="28"/>
        </w:rPr>
        <w:t>-</w:t>
      </w:r>
      <w:r w:rsidRPr="00C431F8">
        <w:rPr>
          <w:color w:val="000000"/>
          <w:sz w:val="28"/>
          <w:szCs w:val="28"/>
        </w:rPr>
        <w:t>аналитических мероприятий, а также иных направлений деятельности.</w:t>
      </w:r>
      <w:r w:rsidR="00EC552B">
        <w:rPr>
          <w:color w:val="000000"/>
          <w:sz w:val="28"/>
          <w:szCs w:val="28"/>
        </w:rPr>
        <w:t xml:space="preserve">  </w:t>
      </w:r>
      <w:r w:rsidR="00BA21B4">
        <w:rPr>
          <w:color w:val="000000"/>
          <w:sz w:val="28"/>
          <w:szCs w:val="28"/>
        </w:rPr>
        <w:t xml:space="preserve"> </w:t>
      </w:r>
    </w:p>
    <w:p w14:paraId="78221CE5" w14:textId="77777777" w:rsidR="00443461" w:rsidRDefault="00443461" w:rsidP="00D028B5">
      <w:pPr>
        <w:spacing w:line="240" w:lineRule="auto"/>
        <w:ind w:firstLine="709"/>
        <w:rPr>
          <w:color w:val="000000"/>
          <w:sz w:val="28"/>
          <w:szCs w:val="28"/>
        </w:rPr>
      </w:pPr>
    </w:p>
    <w:p w14:paraId="766FBE88" w14:textId="0EBBFFA7" w:rsidR="00C431F8" w:rsidRPr="00781844" w:rsidRDefault="00E8352B" w:rsidP="00E8352B">
      <w:pPr>
        <w:pStyle w:val="af"/>
        <w:spacing w:line="24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r w:rsidR="007B4745" w:rsidRPr="00DB0F2C">
        <w:rPr>
          <w:color w:val="000000"/>
          <w:sz w:val="28"/>
          <w:szCs w:val="28"/>
        </w:rPr>
        <w:t>Общие положения</w:t>
      </w:r>
    </w:p>
    <w:p w14:paraId="66D0481B" w14:textId="25465087" w:rsidR="00781844" w:rsidRDefault="00EB7448" w:rsidP="00EB7448">
      <w:pPr>
        <w:spacing w:line="240" w:lineRule="auto"/>
        <w:ind w:firstLine="708"/>
        <w:rPr>
          <w:color w:val="000000"/>
          <w:sz w:val="28"/>
          <w:szCs w:val="28"/>
        </w:rPr>
      </w:pPr>
      <w:r w:rsidRPr="00EB7448">
        <w:rPr>
          <w:color w:val="000000"/>
          <w:sz w:val="28"/>
          <w:szCs w:val="28"/>
        </w:rPr>
        <w:t>Контрольно-ревизионная комиссия</w:t>
      </w:r>
      <w:r w:rsidR="00614D36">
        <w:rPr>
          <w:color w:val="000000"/>
          <w:sz w:val="28"/>
          <w:szCs w:val="28"/>
        </w:rPr>
        <w:t xml:space="preserve"> </w:t>
      </w:r>
      <w:r w:rsidR="00781844">
        <w:rPr>
          <w:color w:val="000000"/>
          <w:sz w:val="28"/>
          <w:szCs w:val="28"/>
        </w:rPr>
        <w:t>является постоянно</w:t>
      </w:r>
      <w:r w:rsidR="005A6D5F">
        <w:rPr>
          <w:color w:val="000000"/>
          <w:sz w:val="28"/>
          <w:szCs w:val="28"/>
        </w:rPr>
        <w:t xml:space="preserve"> </w:t>
      </w:r>
      <w:r w:rsidR="00781844">
        <w:rPr>
          <w:color w:val="000000"/>
          <w:sz w:val="28"/>
          <w:szCs w:val="28"/>
        </w:rPr>
        <w:t>действующим органом внешнего муни</w:t>
      </w:r>
      <w:r w:rsidR="00443461">
        <w:rPr>
          <w:color w:val="000000"/>
          <w:sz w:val="28"/>
          <w:szCs w:val="28"/>
        </w:rPr>
        <w:t>ципального финансового контроля</w:t>
      </w:r>
      <w:r w:rsidR="00614D36">
        <w:rPr>
          <w:color w:val="000000"/>
          <w:sz w:val="28"/>
          <w:szCs w:val="28"/>
        </w:rPr>
        <w:t>.</w:t>
      </w:r>
      <w:r w:rsidR="00443461">
        <w:rPr>
          <w:color w:val="000000"/>
          <w:sz w:val="28"/>
          <w:szCs w:val="28"/>
        </w:rPr>
        <w:t xml:space="preserve"> </w:t>
      </w:r>
      <w:r w:rsidRPr="00EB7448">
        <w:rPr>
          <w:color w:val="000000"/>
          <w:sz w:val="28"/>
          <w:szCs w:val="28"/>
        </w:rPr>
        <w:t xml:space="preserve"> </w:t>
      </w:r>
    </w:p>
    <w:p w14:paraId="37ED5327" w14:textId="62EB6AB5" w:rsidR="00EB7448" w:rsidRPr="003F5147" w:rsidRDefault="00781844" w:rsidP="00EB7448">
      <w:pPr>
        <w:spacing w:line="240" w:lineRule="auto"/>
        <w:ind w:firstLine="708"/>
        <w:rPr>
          <w:color w:val="000000" w:themeColor="text1"/>
          <w:sz w:val="28"/>
          <w:szCs w:val="28"/>
        </w:rPr>
      </w:pPr>
      <w:r w:rsidRPr="003F5147">
        <w:rPr>
          <w:color w:val="000000" w:themeColor="text1"/>
          <w:sz w:val="28"/>
          <w:szCs w:val="28"/>
        </w:rPr>
        <w:t>С октября 2021 года о</w:t>
      </w:r>
      <w:r w:rsidR="00EB7448" w:rsidRPr="003F5147">
        <w:rPr>
          <w:color w:val="000000" w:themeColor="text1"/>
          <w:sz w:val="28"/>
          <w:szCs w:val="28"/>
        </w:rPr>
        <w:t>бладает организационной и функциональной независимостью, осуществляет свою деятельность самостоятельно.</w:t>
      </w:r>
    </w:p>
    <w:p w14:paraId="269BE0CD" w14:textId="398BF7B2" w:rsidR="002A1889" w:rsidRPr="002A1889" w:rsidRDefault="0054326F" w:rsidP="002A188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соответствие со ст.</w:t>
      </w:r>
      <w:r w:rsidR="000A608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12 Закона № 6-ФЗ, д</w:t>
      </w:r>
      <w:r w:rsidR="00D03F9D" w:rsidRPr="00D03F9D">
        <w:rPr>
          <w:color w:val="000000"/>
          <w:sz w:val="28"/>
          <w:szCs w:val="28"/>
        </w:rPr>
        <w:t xml:space="preserve">еятельность Контрольно-ревизионной комиссии в </w:t>
      </w:r>
      <w:r w:rsidR="00781844">
        <w:rPr>
          <w:color w:val="000000"/>
          <w:sz w:val="28"/>
          <w:szCs w:val="28"/>
        </w:rPr>
        <w:t>202</w:t>
      </w:r>
      <w:r w:rsidR="003F5147">
        <w:rPr>
          <w:color w:val="000000"/>
          <w:sz w:val="28"/>
          <w:szCs w:val="28"/>
        </w:rPr>
        <w:t>5</w:t>
      </w:r>
      <w:r w:rsidR="00781844">
        <w:rPr>
          <w:color w:val="000000"/>
          <w:sz w:val="28"/>
          <w:szCs w:val="28"/>
        </w:rPr>
        <w:t xml:space="preserve"> </w:t>
      </w:r>
      <w:r w:rsidR="00D03F9D" w:rsidRPr="00D03F9D">
        <w:rPr>
          <w:color w:val="000000"/>
          <w:sz w:val="28"/>
          <w:szCs w:val="28"/>
        </w:rPr>
        <w:t xml:space="preserve">году осуществлялась </w:t>
      </w:r>
      <w:r>
        <w:rPr>
          <w:color w:val="000000"/>
          <w:sz w:val="28"/>
          <w:szCs w:val="28"/>
        </w:rPr>
        <w:t>на основании</w:t>
      </w:r>
      <w:r w:rsidR="00D03F9D" w:rsidRPr="00D03F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разработанного</w:t>
      </w:r>
      <w:r w:rsidR="00D03F9D" w:rsidRPr="00D03F9D">
        <w:rPr>
          <w:color w:val="000000"/>
          <w:sz w:val="28"/>
          <w:szCs w:val="28"/>
        </w:rPr>
        <w:t xml:space="preserve"> </w:t>
      </w:r>
      <w:r w:rsidR="00943BFF">
        <w:rPr>
          <w:color w:val="000000"/>
          <w:sz w:val="28"/>
          <w:szCs w:val="28"/>
        </w:rPr>
        <w:t xml:space="preserve">и утвержденного </w:t>
      </w:r>
      <w:r w:rsidR="00D03F9D" w:rsidRPr="00D03F9D">
        <w:rPr>
          <w:color w:val="000000"/>
          <w:sz w:val="28"/>
          <w:szCs w:val="28"/>
        </w:rPr>
        <w:t>план</w:t>
      </w:r>
      <w:r>
        <w:rPr>
          <w:color w:val="000000"/>
          <w:sz w:val="28"/>
          <w:szCs w:val="28"/>
        </w:rPr>
        <w:t>а</w:t>
      </w:r>
      <w:r w:rsidR="00D03F9D" w:rsidRPr="00D03F9D">
        <w:rPr>
          <w:color w:val="000000"/>
          <w:sz w:val="28"/>
          <w:szCs w:val="28"/>
        </w:rPr>
        <w:t xml:space="preserve"> работы</w:t>
      </w:r>
      <w:r w:rsidR="00140485">
        <w:rPr>
          <w:color w:val="000000"/>
          <w:sz w:val="28"/>
          <w:szCs w:val="28"/>
        </w:rPr>
        <w:t xml:space="preserve"> на </w:t>
      </w:r>
      <w:r w:rsidR="003F5147">
        <w:rPr>
          <w:color w:val="000000"/>
          <w:sz w:val="28"/>
          <w:szCs w:val="28"/>
        </w:rPr>
        <w:t>2025</w:t>
      </w:r>
      <w:r w:rsidR="00140485">
        <w:rPr>
          <w:color w:val="000000"/>
          <w:sz w:val="28"/>
          <w:szCs w:val="28"/>
        </w:rPr>
        <w:t xml:space="preserve"> год</w:t>
      </w:r>
      <w:r w:rsidR="002A1889" w:rsidRPr="002A1889">
        <w:t xml:space="preserve"> </w:t>
      </w:r>
      <w:r w:rsidR="002A1889" w:rsidRPr="002A1889">
        <w:rPr>
          <w:color w:val="000000"/>
          <w:sz w:val="28"/>
          <w:szCs w:val="28"/>
        </w:rPr>
        <w:t>по следующим направлениям:</w:t>
      </w:r>
    </w:p>
    <w:p w14:paraId="450BE5F3" w14:textId="77777777" w:rsidR="002A1889" w:rsidRPr="002A1889" w:rsidRDefault="002A1889" w:rsidP="002A1889">
      <w:pPr>
        <w:spacing w:line="240" w:lineRule="auto"/>
        <w:ind w:firstLine="708"/>
        <w:rPr>
          <w:color w:val="000000"/>
          <w:sz w:val="28"/>
          <w:szCs w:val="28"/>
        </w:rPr>
      </w:pPr>
      <w:r w:rsidRPr="002A1889">
        <w:rPr>
          <w:color w:val="000000"/>
          <w:sz w:val="28"/>
          <w:szCs w:val="28"/>
        </w:rPr>
        <w:t>- экспертно-аналитическая деятельность;</w:t>
      </w:r>
    </w:p>
    <w:p w14:paraId="74816E12" w14:textId="2321CDAF" w:rsidR="002A1889" w:rsidRPr="002A1889" w:rsidRDefault="000A6084" w:rsidP="002A188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контрольная деятельност</w:t>
      </w:r>
      <w:r w:rsidR="009836E5">
        <w:rPr>
          <w:color w:val="000000"/>
          <w:sz w:val="28"/>
          <w:szCs w:val="28"/>
        </w:rPr>
        <w:t>ь</w:t>
      </w:r>
      <w:r w:rsidR="002A1889" w:rsidRPr="002A1889">
        <w:rPr>
          <w:color w:val="000000"/>
          <w:sz w:val="28"/>
          <w:szCs w:val="28"/>
        </w:rPr>
        <w:t>;</w:t>
      </w:r>
    </w:p>
    <w:p w14:paraId="24689DBB" w14:textId="77777777" w:rsidR="00703B49" w:rsidRPr="00700E4C" w:rsidRDefault="002A1889" w:rsidP="002A1889">
      <w:pPr>
        <w:spacing w:line="240" w:lineRule="auto"/>
        <w:ind w:firstLine="708"/>
        <w:rPr>
          <w:color w:val="000000"/>
          <w:sz w:val="28"/>
          <w:szCs w:val="28"/>
        </w:rPr>
      </w:pPr>
      <w:r w:rsidRPr="002A1889">
        <w:rPr>
          <w:color w:val="000000"/>
          <w:sz w:val="28"/>
          <w:szCs w:val="28"/>
        </w:rPr>
        <w:t xml:space="preserve">- </w:t>
      </w:r>
      <w:r w:rsidR="00C431F8">
        <w:rPr>
          <w:color w:val="000000"/>
          <w:sz w:val="28"/>
          <w:szCs w:val="28"/>
        </w:rPr>
        <w:t xml:space="preserve">информационная и </w:t>
      </w:r>
      <w:r w:rsidRPr="002A1889">
        <w:rPr>
          <w:color w:val="000000"/>
          <w:sz w:val="28"/>
          <w:szCs w:val="28"/>
        </w:rPr>
        <w:t>организационн</w:t>
      </w:r>
      <w:r w:rsidR="00C431F8">
        <w:rPr>
          <w:color w:val="000000"/>
          <w:sz w:val="28"/>
          <w:szCs w:val="28"/>
        </w:rPr>
        <w:t>ая</w:t>
      </w:r>
      <w:r w:rsidRPr="002A1889">
        <w:rPr>
          <w:color w:val="000000"/>
          <w:sz w:val="28"/>
          <w:szCs w:val="28"/>
        </w:rPr>
        <w:t xml:space="preserve"> </w:t>
      </w:r>
      <w:r w:rsidR="00C431F8">
        <w:rPr>
          <w:color w:val="000000"/>
          <w:sz w:val="28"/>
          <w:szCs w:val="28"/>
        </w:rPr>
        <w:t>деятельность</w:t>
      </w:r>
      <w:r w:rsidRPr="002A1889">
        <w:rPr>
          <w:color w:val="000000"/>
          <w:sz w:val="28"/>
          <w:szCs w:val="28"/>
        </w:rPr>
        <w:t>.</w:t>
      </w:r>
      <w:r w:rsidR="00D03F9D" w:rsidRPr="00D03F9D">
        <w:rPr>
          <w:color w:val="000000"/>
          <w:sz w:val="28"/>
          <w:szCs w:val="28"/>
        </w:rPr>
        <w:t xml:space="preserve"> </w:t>
      </w:r>
    </w:p>
    <w:p w14:paraId="5C77C5B4" w14:textId="53B45FAB" w:rsidR="00703B49" w:rsidRPr="00140485" w:rsidRDefault="00703B49" w:rsidP="00703B49">
      <w:pPr>
        <w:spacing w:line="240" w:lineRule="auto"/>
        <w:rPr>
          <w:color w:val="000000"/>
          <w:sz w:val="28"/>
          <w:szCs w:val="28"/>
        </w:rPr>
      </w:pPr>
      <w:r w:rsidRPr="00140485">
        <w:rPr>
          <w:color w:val="000000"/>
          <w:sz w:val="28"/>
          <w:szCs w:val="28"/>
        </w:rPr>
        <w:t xml:space="preserve">       Формирование плана осуществлялось исходя из полномочий Контрольно-ревизионной комиссии, включая проведение обязательных мероприятий, предусмотренных Бюджетным кодексом РФ, с учетом результатов предыдущих контрольных и экспертно-аналитических мероприятий, а также на основании поручений</w:t>
      </w:r>
      <w:r w:rsidR="00A009A4">
        <w:rPr>
          <w:color w:val="000000"/>
          <w:sz w:val="28"/>
          <w:szCs w:val="28"/>
        </w:rPr>
        <w:t xml:space="preserve"> </w:t>
      </w:r>
      <w:r w:rsidR="009828B2">
        <w:rPr>
          <w:color w:val="000000"/>
          <w:sz w:val="28"/>
          <w:szCs w:val="28"/>
        </w:rPr>
        <w:t>Ел</w:t>
      </w:r>
      <w:r w:rsidR="00857F4E">
        <w:rPr>
          <w:color w:val="000000"/>
          <w:sz w:val="28"/>
          <w:szCs w:val="28"/>
        </w:rPr>
        <w:t>ь</w:t>
      </w:r>
      <w:r w:rsidR="009828B2">
        <w:rPr>
          <w:color w:val="000000"/>
          <w:sz w:val="28"/>
          <w:szCs w:val="28"/>
        </w:rPr>
        <w:t xml:space="preserve">нинского </w:t>
      </w:r>
      <w:r w:rsidR="003F5147">
        <w:rPr>
          <w:color w:val="000000"/>
          <w:sz w:val="28"/>
          <w:szCs w:val="28"/>
        </w:rPr>
        <w:t>окружного</w:t>
      </w:r>
      <w:r w:rsidR="009828B2">
        <w:rPr>
          <w:color w:val="000000"/>
          <w:sz w:val="28"/>
          <w:szCs w:val="28"/>
        </w:rPr>
        <w:t xml:space="preserve"> Совета депутатов</w:t>
      </w:r>
      <w:r w:rsidRPr="00140485">
        <w:rPr>
          <w:color w:val="000000"/>
          <w:sz w:val="28"/>
          <w:szCs w:val="28"/>
        </w:rPr>
        <w:t>,</w:t>
      </w:r>
      <w:r w:rsidR="00F957E4">
        <w:rPr>
          <w:color w:val="000000"/>
          <w:sz w:val="28"/>
          <w:szCs w:val="28"/>
        </w:rPr>
        <w:t xml:space="preserve"> Главы муниципального образования «Ельнинский </w:t>
      </w:r>
      <w:r w:rsidR="002543DC">
        <w:rPr>
          <w:color w:val="000000"/>
          <w:sz w:val="28"/>
          <w:szCs w:val="28"/>
        </w:rPr>
        <w:t>муниципальный округ</w:t>
      </w:r>
      <w:r w:rsidR="00F957E4">
        <w:rPr>
          <w:color w:val="000000"/>
          <w:sz w:val="28"/>
          <w:szCs w:val="28"/>
        </w:rPr>
        <w:t xml:space="preserve">» Смоленской области (далее – </w:t>
      </w:r>
      <w:r w:rsidR="00F957E4">
        <w:rPr>
          <w:color w:val="000000"/>
          <w:sz w:val="28"/>
          <w:szCs w:val="28"/>
        </w:rPr>
        <w:lastRenderedPageBreak/>
        <w:t xml:space="preserve">Глава </w:t>
      </w:r>
      <w:r w:rsidR="002543DC">
        <w:rPr>
          <w:color w:val="000000"/>
          <w:sz w:val="28"/>
          <w:szCs w:val="28"/>
        </w:rPr>
        <w:t>муниципальный округ</w:t>
      </w:r>
      <w:r w:rsidR="00F957E4">
        <w:rPr>
          <w:color w:val="000000"/>
          <w:sz w:val="28"/>
          <w:szCs w:val="28"/>
        </w:rPr>
        <w:t>а)</w:t>
      </w:r>
      <w:r w:rsidR="003F5147">
        <w:rPr>
          <w:color w:val="000000"/>
          <w:sz w:val="28"/>
          <w:szCs w:val="28"/>
        </w:rPr>
        <w:t>.</w:t>
      </w:r>
    </w:p>
    <w:p w14:paraId="60A4FCCA" w14:textId="6E295DFC" w:rsidR="00765D43" w:rsidRDefault="00857F4E" w:rsidP="00765D43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tabs>
          <w:tab w:val="left" w:pos="284"/>
        </w:tabs>
        <w:suppressAutoHyphens/>
        <w:autoSpaceDE w:val="0"/>
        <w:spacing w:after="150" w:line="240" w:lineRule="auto"/>
        <w:ind w:firstLine="426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П</w:t>
      </w:r>
      <w:r w:rsidR="00477C2E" w:rsidRPr="00477C2E">
        <w:rPr>
          <w:color w:val="000000"/>
          <w:sz w:val="28"/>
          <w:szCs w:val="28"/>
        </w:rPr>
        <w:t xml:space="preserve">ланом работы Контрольно-ревизионной комиссии на </w:t>
      </w:r>
      <w:r>
        <w:rPr>
          <w:color w:val="000000"/>
          <w:sz w:val="28"/>
          <w:szCs w:val="28"/>
        </w:rPr>
        <w:t>202</w:t>
      </w:r>
      <w:r w:rsidR="003F5147">
        <w:rPr>
          <w:color w:val="000000"/>
          <w:sz w:val="28"/>
          <w:szCs w:val="28"/>
        </w:rPr>
        <w:t>5</w:t>
      </w:r>
      <w:r w:rsidR="00A671EB">
        <w:rPr>
          <w:color w:val="000000"/>
          <w:sz w:val="28"/>
          <w:szCs w:val="28"/>
        </w:rPr>
        <w:t xml:space="preserve"> </w:t>
      </w:r>
      <w:r w:rsidR="00477C2E" w:rsidRPr="00477C2E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 xml:space="preserve"> было </w:t>
      </w:r>
      <w:r w:rsidRPr="000C444B">
        <w:rPr>
          <w:color w:val="000000" w:themeColor="text1"/>
          <w:sz w:val="28"/>
          <w:szCs w:val="28"/>
        </w:rPr>
        <w:t>предусмотрено</w:t>
      </w:r>
      <w:r w:rsidR="002B0A00" w:rsidRPr="000C444B">
        <w:rPr>
          <w:color w:val="000000" w:themeColor="text1"/>
          <w:sz w:val="28"/>
          <w:szCs w:val="28"/>
        </w:rPr>
        <w:t xml:space="preserve"> проведение </w:t>
      </w:r>
      <w:r w:rsidR="000C444B" w:rsidRPr="000C444B">
        <w:rPr>
          <w:color w:val="000000" w:themeColor="text1"/>
          <w:sz w:val="28"/>
          <w:szCs w:val="28"/>
        </w:rPr>
        <w:t>2</w:t>
      </w:r>
      <w:r w:rsidRPr="000C444B">
        <w:rPr>
          <w:color w:val="000000" w:themeColor="text1"/>
          <w:sz w:val="28"/>
          <w:szCs w:val="28"/>
        </w:rPr>
        <w:t xml:space="preserve"> контрольных мероприятий,  </w:t>
      </w:r>
      <w:r w:rsidR="00684C5D" w:rsidRPr="000C444B">
        <w:rPr>
          <w:color w:val="000000" w:themeColor="text1"/>
          <w:sz w:val="28"/>
          <w:szCs w:val="28"/>
        </w:rPr>
        <w:t>проведено</w:t>
      </w:r>
      <w:r w:rsidR="002B0A00" w:rsidRPr="000C444B">
        <w:rPr>
          <w:color w:val="000000" w:themeColor="text1"/>
          <w:sz w:val="28"/>
          <w:szCs w:val="28"/>
        </w:rPr>
        <w:t xml:space="preserve"> </w:t>
      </w:r>
      <w:r w:rsidR="000C444B" w:rsidRPr="000C444B">
        <w:rPr>
          <w:color w:val="000000" w:themeColor="text1"/>
          <w:sz w:val="28"/>
          <w:szCs w:val="28"/>
        </w:rPr>
        <w:t>1</w:t>
      </w:r>
      <w:r w:rsidR="007731EA" w:rsidRPr="000C444B">
        <w:rPr>
          <w:color w:val="000000" w:themeColor="text1"/>
          <w:sz w:val="28"/>
          <w:szCs w:val="28"/>
        </w:rPr>
        <w:t>,</w:t>
      </w:r>
      <w:r w:rsidR="00765D43" w:rsidRPr="000C444B">
        <w:rPr>
          <w:color w:val="000000" w:themeColor="text1"/>
          <w:sz w:val="28"/>
          <w:szCs w:val="28"/>
        </w:rPr>
        <w:t xml:space="preserve"> п</w:t>
      </w:r>
      <w:r w:rsidR="007731EA" w:rsidRPr="000C444B">
        <w:rPr>
          <w:color w:val="000000" w:themeColor="text1"/>
          <w:sz w:val="28"/>
          <w:szCs w:val="28"/>
          <w:highlight w:val="white"/>
        </w:rPr>
        <w:t xml:space="preserve">о </w:t>
      </w:r>
      <w:r w:rsidR="007731EA" w:rsidRPr="006D180E">
        <w:rPr>
          <w:color w:val="000000"/>
          <w:sz w:val="28"/>
          <w:szCs w:val="28"/>
          <w:highlight w:val="white"/>
        </w:rPr>
        <w:t xml:space="preserve">результатам всех проведенных контрольных мероприятий </w:t>
      </w:r>
      <w:r w:rsidR="006D180E" w:rsidRPr="006D180E">
        <w:rPr>
          <w:color w:val="000000"/>
          <w:sz w:val="28"/>
          <w:szCs w:val="28"/>
          <w:highlight w:val="white"/>
        </w:rPr>
        <w:t>составлены Акты проверок, н</w:t>
      </w:r>
      <w:r w:rsidR="007731EA" w:rsidRPr="006D180E">
        <w:rPr>
          <w:color w:val="000000"/>
          <w:sz w:val="28"/>
          <w:szCs w:val="28"/>
          <w:highlight w:val="white"/>
        </w:rPr>
        <w:t xml:space="preserve">есогласий или возражений со стороны должностных лиц проверяемых объектов по результатам рассмотрения актов в устном либо в письменном виде не поступало. В ходе проведения контрольных мероприятий осуществлялась методическая помощь, в связи, с чем часть нарушений устранены в </w:t>
      </w:r>
      <w:r w:rsidR="00765D43">
        <w:rPr>
          <w:color w:val="000000"/>
          <w:sz w:val="28"/>
          <w:szCs w:val="28"/>
          <w:highlight w:val="white"/>
        </w:rPr>
        <w:t>процессе проведения контрольных мероприятий.</w:t>
      </w:r>
    </w:p>
    <w:p w14:paraId="1E805BC2" w14:textId="7F14EBBF" w:rsidR="005D268C" w:rsidRPr="00565C61" w:rsidRDefault="00D84210" w:rsidP="00765D43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tabs>
          <w:tab w:val="left" w:pos="284"/>
        </w:tabs>
        <w:suppressAutoHyphens/>
        <w:autoSpaceDE w:val="0"/>
        <w:spacing w:after="150" w:line="240" w:lineRule="auto"/>
        <w:ind w:firstLine="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5D268C" w:rsidRPr="00F65CA0">
        <w:rPr>
          <w:color w:val="000000"/>
          <w:sz w:val="28"/>
          <w:szCs w:val="28"/>
        </w:rPr>
        <w:t>кспертно-аналитически</w:t>
      </w:r>
      <w:r w:rsidR="00D30B7D">
        <w:rPr>
          <w:color w:val="000000"/>
          <w:sz w:val="28"/>
          <w:szCs w:val="28"/>
        </w:rPr>
        <w:t>е</w:t>
      </w:r>
      <w:r w:rsidR="005D268C" w:rsidRPr="00F65CA0">
        <w:rPr>
          <w:color w:val="000000"/>
          <w:sz w:val="28"/>
          <w:szCs w:val="28"/>
        </w:rPr>
        <w:t xml:space="preserve"> мероприяти</w:t>
      </w:r>
      <w:r w:rsidR="00D30B7D">
        <w:rPr>
          <w:color w:val="000000"/>
          <w:sz w:val="28"/>
          <w:szCs w:val="28"/>
        </w:rPr>
        <w:t>я</w:t>
      </w:r>
    </w:p>
    <w:p w14:paraId="3D4CDA33" w14:textId="6CB73958" w:rsidR="005D268C" w:rsidRPr="00E4657E" w:rsidRDefault="00D84210" w:rsidP="005D268C">
      <w:pPr>
        <w:spacing w:line="240" w:lineRule="auto"/>
        <w:ind w:firstLine="708"/>
        <w:rPr>
          <w:color w:val="000000" w:themeColor="text1"/>
          <w:sz w:val="28"/>
          <w:szCs w:val="28"/>
        </w:rPr>
      </w:pPr>
      <w:r w:rsidRPr="00E4657E">
        <w:rPr>
          <w:color w:val="000000" w:themeColor="text1"/>
          <w:sz w:val="28"/>
          <w:szCs w:val="28"/>
        </w:rPr>
        <w:t>За 202</w:t>
      </w:r>
      <w:r w:rsidR="000C444B" w:rsidRPr="00E4657E">
        <w:rPr>
          <w:color w:val="000000" w:themeColor="text1"/>
          <w:sz w:val="28"/>
          <w:szCs w:val="28"/>
        </w:rPr>
        <w:t>5</w:t>
      </w:r>
      <w:r w:rsidRPr="00E4657E">
        <w:rPr>
          <w:color w:val="000000" w:themeColor="text1"/>
          <w:sz w:val="28"/>
          <w:szCs w:val="28"/>
        </w:rPr>
        <w:t xml:space="preserve"> год проведено</w:t>
      </w:r>
      <w:r w:rsidR="003A4D11" w:rsidRPr="00E4657E">
        <w:rPr>
          <w:color w:val="000000" w:themeColor="text1"/>
          <w:sz w:val="28"/>
          <w:szCs w:val="28"/>
        </w:rPr>
        <w:t xml:space="preserve"> </w:t>
      </w:r>
      <w:r w:rsidR="00E4657E" w:rsidRPr="00E4657E">
        <w:rPr>
          <w:color w:val="000000" w:themeColor="text1"/>
          <w:sz w:val="28"/>
          <w:szCs w:val="28"/>
        </w:rPr>
        <w:t>32</w:t>
      </w:r>
      <w:r w:rsidR="00765D43" w:rsidRPr="00E4657E">
        <w:rPr>
          <w:color w:val="000000" w:themeColor="text1"/>
          <w:sz w:val="28"/>
          <w:szCs w:val="28"/>
        </w:rPr>
        <w:t xml:space="preserve"> </w:t>
      </w:r>
      <w:r w:rsidR="00BB729C" w:rsidRPr="00E4657E">
        <w:rPr>
          <w:color w:val="000000" w:themeColor="text1"/>
          <w:sz w:val="28"/>
          <w:szCs w:val="28"/>
        </w:rPr>
        <w:t>экспертно-</w:t>
      </w:r>
      <w:r w:rsidRPr="00E4657E">
        <w:rPr>
          <w:color w:val="000000" w:themeColor="text1"/>
          <w:sz w:val="28"/>
          <w:szCs w:val="28"/>
        </w:rPr>
        <w:t>аналитическ</w:t>
      </w:r>
      <w:r w:rsidR="00FA4831" w:rsidRPr="00E4657E">
        <w:rPr>
          <w:color w:val="000000" w:themeColor="text1"/>
          <w:sz w:val="28"/>
          <w:szCs w:val="28"/>
        </w:rPr>
        <w:t>их</w:t>
      </w:r>
      <w:r w:rsidRPr="00E4657E">
        <w:rPr>
          <w:color w:val="000000" w:themeColor="text1"/>
          <w:sz w:val="28"/>
          <w:szCs w:val="28"/>
        </w:rPr>
        <w:t xml:space="preserve"> мероприяти</w:t>
      </w:r>
      <w:r w:rsidR="00EA363A" w:rsidRPr="00E4657E">
        <w:rPr>
          <w:color w:val="000000" w:themeColor="text1"/>
          <w:sz w:val="28"/>
          <w:szCs w:val="28"/>
        </w:rPr>
        <w:t>я</w:t>
      </w:r>
      <w:r w:rsidR="005D268C" w:rsidRPr="00E4657E">
        <w:rPr>
          <w:color w:val="000000" w:themeColor="text1"/>
          <w:sz w:val="28"/>
          <w:szCs w:val="28"/>
        </w:rPr>
        <w:t>, в том числе:</w:t>
      </w:r>
    </w:p>
    <w:p w14:paraId="6B05F28F" w14:textId="44456DF3" w:rsidR="005D268C" w:rsidRDefault="00A92A75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D268C">
        <w:rPr>
          <w:color w:val="000000"/>
          <w:sz w:val="28"/>
          <w:szCs w:val="28"/>
        </w:rPr>
        <w:t xml:space="preserve"> </w:t>
      </w:r>
      <w:r w:rsidR="003A4D11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="005D268C">
        <w:rPr>
          <w:color w:val="000000"/>
          <w:sz w:val="28"/>
          <w:szCs w:val="28"/>
        </w:rPr>
        <w:t>заключений на о</w:t>
      </w:r>
      <w:r w:rsidR="005D268C" w:rsidRPr="008C0F07">
        <w:rPr>
          <w:color w:val="000000"/>
          <w:sz w:val="28"/>
          <w:szCs w:val="28"/>
        </w:rPr>
        <w:t>тчет</w:t>
      </w:r>
      <w:r w:rsidR="00C3718C">
        <w:rPr>
          <w:color w:val="000000"/>
          <w:sz w:val="28"/>
          <w:szCs w:val="28"/>
        </w:rPr>
        <w:t>ы</w:t>
      </w:r>
      <w:r w:rsidR="005D268C" w:rsidRPr="008C0F07">
        <w:rPr>
          <w:color w:val="000000"/>
          <w:sz w:val="28"/>
          <w:szCs w:val="28"/>
        </w:rPr>
        <w:t xml:space="preserve"> об исполнении </w:t>
      </w:r>
      <w:r w:rsidR="00FA2011">
        <w:rPr>
          <w:color w:val="000000"/>
          <w:sz w:val="28"/>
          <w:szCs w:val="28"/>
        </w:rPr>
        <w:t>местного бюджета, в том числе</w:t>
      </w:r>
      <w:r w:rsidR="009C2D66">
        <w:rPr>
          <w:color w:val="000000"/>
          <w:sz w:val="28"/>
          <w:szCs w:val="28"/>
        </w:rPr>
        <w:t>:</w:t>
      </w:r>
      <w:r w:rsidR="00FA2011">
        <w:rPr>
          <w:color w:val="000000"/>
          <w:sz w:val="28"/>
          <w:szCs w:val="28"/>
        </w:rPr>
        <w:t xml:space="preserve"> 1 заключение об исполнении бюджета муниципального образования «Ельнинский </w:t>
      </w:r>
      <w:r w:rsidR="00E4657E">
        <w:rPr>
          <w:color w:val="000000"/>
          <w:sz w:val="28"/>
          <w:szCs w:val="28"/>
        </w:rPr>
        <w:t>район</w:t>
      </w:r>
      <w:r w:rsidR="00FA2011">
        <w:rPr>
          <w:color w:val="000000"/>
          <w:sz w:val="28"/>
          <w:szCs w:val="28"/>
        </w:rPr>
        <w:t>»</w:t>
      </w:r>
      <w:r w:rsidR="00765D43">
        <w:rPr>
          <w:color w:val="000000"/>
          <w:sz w:val="28"/>
          <w:szCs w:val="28"/>
        </w:rPr>
        <w:t xml:space="preserve"> Смоленской области за 202</w:t>
      </w:r>
      <w:r w:rsidR="00E4657E">
        <w:rPr>
          <w:color w:val="000000"/>
          <w:sz w:val="28"/>
          <w:szCs w:val="28"/>
        </w:rPr>
        <w:t>4</w:t>
      </w:r>
      <w:r w:rsidR="00DE090A">
        <w:rPr>
          <w:color w:val="000000"/>
          <w:sz w:val="28"/>
          <w:szCs w:val="28"/>
        </w:rPr>
        <w:t xml:space="preserve"> </w:t>
      </w:r>
      <w:r w:rsidR="000A56BB">
        <w:rPr>
          <w:color w:val="000000"/>
          <w:sz w:val="28"/>
          <w:szCs w:val="28"/>
        </w:rPr>
        <w:t>год, 4 заключения об исп</w:t>
      </w:r>
      <w:r w:rsidR="00765D43">
        <w:rPr>
          <w:color w:val="000000"/>
          <w:sz w:val="28"/>
          <w:szCs w:val="28"/>
        </w:rPr>
        <w:t>олнении местного бюджета за 202</w:t>
      </w:r>
      <w:r w:rsidR="00E4657E">
        <w:rPr>
          <w:color w:val="000000"/>
          <w:sz w:val="28"/>
          <w:szCs w:val="28"/>
        </w:rPr>
        <w:t>4</w:t>
      </w:r>
      <w:r w:rsidR="000A56BB">
        <w:rPr>
          <w:color w:val="000000"/>
          <w:sz w:val="28"/>
          <w:szCs w:val="28"/>
        </w:rPr>
        <w:t xml:space="preserve"> год,</w:t>
      </w:r>
      <w:r w:rsidR="009C2D66">
        <w:rPr>
          <w:color w:val="000000"/>
          <w:sz w:val="28"/>
          <w:szCs w:val="28"/>
        </w:rPr>
        <w:t xml:space="preserve"> согласно соглашений</w:t>
      </w:r>
      <w:r w:rsidR="000A56BB">
        <w:rPr>
          <w:color w:val="000000"/>
          <w:sz w:val="28"/>
          <w:szCs w:val="28"/>
        </w:rPr>
        <w:t xml:space="preserve"> о передаче полномочий;</w:t>
      </w:r>
    </w:p>
    <w:p w14:paraId="380446AC" w14:textId="08640905" w:rsidR="00606703" w:rsidRDefault="000B7EFC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A4D11">
        <w:rPr>
          <w:color w:val="000000"/>
          <w:sz w:val="28"/>
          <w:szCs w:val="28"/>
        </w:rPr>
        <w:t>11</w:t>
      </w:r>
      <w:r w:rsidR="00606703">
        <w:rPr>
          <w:color w:val="000000"/>
          <w:sz w:val="28"/>
          <w:szCs w:val="28"/>
        </w:rPr>
        <w:t xml:space="preserve"> заключений на отчеты главных администраторов (распорядителей) средств бю</w:t>
      </w:r>
      <w:r w:rsidR="00EA363A">
        <w:rPr>
          <w:color w:val="000000"/>
          <w:sz w:val="28"/>
          <w:szCs w:val="28"/>
        </w:rPr>
        <w:t xml:space="preserve">джета </w:t>
      </w:r>
      <w:r w:rsidR="002543DC">
        <w:rPr>
          <w:color w:val="000000"/>
          <w:sz w:val="28"/>
          <w:szCs w:val="28"/>
        </w:rPr>
        <w:t>муниципальный округ</w:t>
      </w:r>
      <w:r w:rsidR="00EA363A">
        <w:rPr>
          <w:color w:val="000000"/>
          <w:sz w:val="28"/>
          <w:szCs w:val="28"/>
        </w:rPr>
        <w:t>а и поселений за 202</w:t>
      </w:r>
      <w:r w:rsidR="00E4657E">
        <w:rPr>
          <w:color w:val="000000"/>
          <w:sz w:val="28"/>
          <w:szCs w:val="28"/>
        </w:rPr>
        <w:t>4 год</w:t>
      </w:r>
      <w:r w:rsidR="00606703">
        <w:rPr>
          <w:color w:val="000000"/>
          <w:sz w:val="28"/>
          <w:szCs w:val="28"/>
        </w:rPr>
        <w:t>;</w:t>
      </w:r>
    </w:p>
    <w:p w14:paraId="72649D83" w14:textId="16D6B6DC" w:rsidR="002B0A00" w:rsidRDefault="002B0A0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5D5D78">
        <w:rPr>
          <w:color w:val="000000"/>
          <w:sz w:val="28"/>
          <w:szCs w:val="28"/>
        </w:rPr>
        <w:t>3 заключения</w:t>
      </w:r>
      <w:r>
        <w:rPr>
          <w:color w:val="000000"/>
          <w:sz w:val="28"/>
          <w:szCs w:val="28"/>
        </w:rPr>
        <w:t xml:space="preserve"> на о</w:t>
      </w:r>
      <w:r w:rsidRPr="008C0F07">
        <w:rPr>
          <w:color w:val="000000"/>
          <w:sz w:val="28"/>
          <w:szCs w:val="28"/>
        </w:rPr>
        <w:t>тчет</w:t>
      </w:r>
      <w:r>
        <w:rPr>
          <w:color w:val="000000"/>
          <w:sz w:val="28"/>
          <w:szCs w:val="28"/>
        </w:rPr>
        <w:t>ы</w:t>
      </w:r>
      <w:r w:rsidRPr="008C0F07">
        <w:rPr>
          <w:color w:val="000000"/>
          <w:sz w:val="28"/>
          <w:szCs w:val="28"/>
        </w:rPr>
        <w:t xml:space="preserve"> об исполнении бюджет</w:t>
      </w:r>
      <w:r w:rsidR="005D5D7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2543DC">
        <w:rPr>
          <w:color w:val="000000"/>
          <w:sz w:val="28"/>
          <w:szCs w:val="28"/>
        </w:rPr>
        <w:t>муниципальный округ</w:t>
      </w:r>
      <w:r>
        <w:rPr>
          <w:color w:val="000000"/>
          <w:sz w:val="28"/>
          <w:szCs w:val="28"/>
        </w:rPr>
        <w:t>а и поселений</w:t>
      </w:r>
      <w:r w:rsidRPr="008C0F07">
        <w:rPr>
          <w:color w:val="000000"/>
          <w:sz w:val="28"/>
          <w:szCs w:val="28"/>
        </w:rPr>
        <w:t xml:space="preserve"> за </w:t>
      </w:r>
      <w:r w:rsidR="000B7EFC">
        <w:rPr>
          <w:color w:val="000000"/>
          <w:sz w:val="28"/>
          <w:szCs w:val="28"/>
        </w:rPr>
        <w:t xml:space="preserve">1 квартал, полугодие и девять месяцев </w:t>
      </w:r>
      <w:r w:rsidRPr="008C0F0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5D5D78">
        <w:rPr>
          <w:color w:val="000000"/>
          <w:sz w:val="28"/>
          <w:szCs w:val="28"/>
        </w:rPr>
        <w:t>5</w:t>
      </w:r>
      <w:r w:rsidRPr="008C0F07">
        <w:rPr>
          <w:color w:val="000000"/>
          <w:sz w:val="28"/>
          <w:szCs w:val="28"/>
        </w:rPr>
        <w:t xml:space="preserve"> год</w:t>
      </w:r>
      <w:r w:rsidR="000B7E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;</w:t>
      </w:r>
    </w:p>
    <w:p w14:paraId="07B4562B" w14:textId="37D258ED" w:rsidR="005D268C" w:rsidRDefault="005D268C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D5D78">
        <w:rPr>
          <w:color w:val="000000"/>
          <w:sz w:val="28"/>
          <w:szCs w:val="28"/>
        </w:rPr>
        <w:t>1 заключение</w:t>
      </w:r>
      <w:r>
        <w:rPr>
          <w:color w:val="000000"/>
          <w:sz w:val="28"/>
          <w:szCs w:val="28"/>
        </w:rPr>
        <w:t xml:space="preserve"> </w:t>
      </w:r>
      <w:r w:rsidRPr="008C0F07">
        <w:rPr>
          <w:color w:val="000000"/>
          <w:sz w:val="28"/>
          <w:szCs w:val="28"/>
        </w:rPr>
        <w:t>на проект решени</w:t>
      </w:r>
      <w:r w:rsidR="005D5D78">
        <w:rPr>
          <w:color w:val="000000"/>
          <w:sz w:val="28"/>
          <w:szCs w:val="28"/>
        </w:rPr>
        <w:t>я</w:t>
      </w:r>
      <w:r w:rsidRPr="008C0F07">
        <w:rPr>
          <w:color w:val="000000"/>
          <w:sz w:val="28"/>
          <w:szCs w:val="28"/>
        </w:rPr>
        <w:t xml:space="preserve"> </w:t>
      </w:r>
      <w:r w:rsidR="00606703">
        <w:rPr>
          <w:color w:val="000000"/>
          <w:sz w:val="28"/>
          <w:szCs w:val="28"/>
        </w:rPr>
        <w:t>о бюджете</w:t>
      </w:r>
      <w:r w:rsidRPr="008C0F07">
        <w:rPr>
          <w:color w:val="000000"/>
          <w:sz w:val="28"/>
          <w:szCs w:val="28"/>
        </w:rPr>
        <w:t xml:space="preserve"> на </w:t>
      </w:r>
      <w:r w:rsidRPr="00D31157">
        <w:rPr>
          <w:color w:val="000000"/>
          <w:sz w:val="28"/>
          <w:szCs w:val="28"/>
        </w:rPr>
        <w:t>20</w:t>
      </w:r>
      <w:r w:rsidR="00606703">
        <w:rPr>
          <w:color w:val="000000"/>
          <w:sz w:val="28"/>
          <w:szCs w:val="28"/>
        </w:rPr>
        <w:t>2</w:t>
      </w:r>
      <w:r w:rsidR="005D5D78">
        <w:rPr>
          <w:color w:val="000000"/>
          <w:sz w:val="28"/>
          <w:szCs w:val="28"/>
        </w:rPr>
        <w:t>6</w:t>
      </w:r>
      <w:r w:rsidRPr="00D31157">
        <w:rPr>
          <w:color w:val="000000"/>
          <w:sz w:val="28"/>
          <w:szCs w:val="28"/>
        </w:rPr>
        <w:t xml:space="preserve"> год и плановый период 20</w:t>
      </w:r>
      <w:r w:rsidR="003C20B5">
        <w:rPr>
          <w:color w:val="000000"/>
          <w:sz w:val="28"/>
          <w:szCs w:val="28"/>
        </w:rPr>
        <w:t>2</w:t>
      </w:r>
      <w:r w:rsidR="005D5D78">
        <w:rPr>
          <w:color w:val="000000"/>
          <w:sz w:val="28"/>
          <w:szCs w:val="28"/>
        </w:rPr>
        <w:t>7</w:t>
      </w:r>
      <w:r w:rsidRPr="00D31157">
        <w:rPr>
          <w:color w:val="000000"/>
          <w:sz w:val="28"/>
          <w:szCs w:val="28"/>
        </w:rPr>
        <w:t xml:space="preserve"> и 20</w:t>
      </w:r>
      <w:r w:rsidR="0038218C">
        <w:rPr>
          <w:color w:val="000000"/>
          <w:sz w:val="28"/>
          <w:szCs w:val="28"/>
        </w:rPr>
        <w:t>2</w:t>
      </w:r>
      <w:r w:rsidR="005D5D78">
        <w:rPr>
          <w:color w:val="000000"/>
          <w:sz w:val="28"/>
          <w:szCs w:val="28"/>
        </w:rPr>
        <w:t>8</w:t>
      </w:r>
      <w:r w:rsidR="00E47B83">
        <w:rPr>
          <w:color w:val="000000"/>
          <w:sz w:val="28"/>
          <w:szCs w:val="28"/>
        </w:rPr>
        <w:t xml:space="preserve"> </w:t>
      </w:r>
      <w:r w:rsidRPr="00D31157">
        <w:rPr>
          <w:color w:val="000000"/>
          <w:sz w:val="28"/>
          <w:szCs w:val="28"/>
        </w:rPr>
        <w:t>годов</w:t>
      </w:r>
      <w:r>
        <w:rPr>
          <w:color w:val="000000"/>
          <w:sz w:val="28"/>
          <w:szCs w:val="28"/>
        </w:rPr>
        <w:t>;</w:t>
      </w:r>
    </w:p>
    <w:p w14:paraId="2C5A528A" w14:textId="5BB06A5B" w:rsidR="005D268C" w:rsidRDefault="008F204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D5D78">
        <w:rPr>
          <w:color w:val="000000"/>
          <w:sz w:val="28"/>
          <w:szCs w:val="28"/>
        </w:rPr>
        <w:t>3</w:t>
      </w:r>
      <w:r w:rsidR="00606703">
        <w:rPr>
          <w:color w:val="000000"/>
          <w:sz w:val="28"/>
          <w:szCs w:val="28"/>
        </w:rPr>
        <w:t xml:space="preserve"> </w:t>
      </w:r>
      <w:r w:rsidR="005D268C">
        <w:rPr>
          <w:color w:val="000000"/>
          <w:sz w:val="28"/>
          <w:szCs w:val="28"/>
        </w:rPr>
        <w:t>заключени</w:t>
      </w:r>
      <w:r w:rsidR="00EA363A">
        <w:rPr>
          <w:color w:val="000000"/>
          <w:sz w:val="28"/>
          <w:szCs w:val="28"/>
        </w:rPr>
        <w:t>я</w:t>
      </w:r>
      <w:r w:rsidR="005D268C">
        <w:rPr>
          <w:color w:val="000000"/>
          <w:sz w:val="28"/>
          <w:szCs w:val="28"/>
        </w:rPr>
        <w:t xml:space="preserve"> на проекты решений </w:t>
      </w:r>
      <w:r w:rsidR="005D268C" w:rsidRPr="00FE6272">
        <w:rPr>
          <w:color w:val="000000"/>
          <w:sz w:val="28"/>
          <w:szCs w:val="28"/>
        </w:rPr>
        <w:t>о внесении изменений и дополнений в бюджет</w:t>
      </w:r>
      <w:r w:rsidR="000A6084" w:rsidRPr="000A6084">
        <w:t xml:space="preserve"> </w:t>
      </w:r>
      <w:r w:rsidR="00606703">
        <w:rPr>
          <w:sz w:val="28"/>
          <w:szCs w:val="28"/>
        </w:rPr>
        <w:t>на 202</w:t>
      </w:r>
      <w:r w:rsidR="005D5D78">
        <w:rPr>
          <w:sz w:val="28"/>
          <w:szCs w:val="28"/>
        </w:rPr>
        <w:t>5</w:t>
      </w:r>
      <w:r w:rsidR="0038218C" w:rsidRPr="0038218C">
        <w:rPr>
          <w:sz w:val="28"/>
          <w:szCs w:val="28"/>
        </w:rPr>
        <w:t xml:space="preserve"> год и плановый период 20</w:t>
      </w:r>
      <w:r w:rsidR="00606703">
        <w:rPr>
          <w:sz w:val="28"/>
          <w:szCs w:val="28"/>
        </w:rPr>
        <w:t>2</w:t>
      </w:r>
      <w:r w:rsidR="005D5D78">
        <w:rPr>
          <w:sz w:val="28"/>
          <w:szCs w:val="28"/>
        </w:rPr>
        <w:t>6</w:t>
      </w:r>
      <w:r w:rsidR="0038218C" w:rsidRPr="0038218C">
        <w:rPr>
          <w:sz w:val="28"/>
          <w:szCs w:val="28"/>
        </w:rPr>
        <w:t xml:space="preserve"> и 20</w:t>
      </w:r>
      <w:r w:rsidR="00507B98">
        <w:rPr>
          <w:sz w:val="28"/>
          <w:szCs w:val="28"/>
        </w:rPr>
        <w:t>2</w:t>
      </w:r>
      <w:r w:rsidR="005D5D78">
        <w:rPr>
          <w:sz w:val="28"/>
          <w:szCs w:val="28"/>
        </w:rPr>
        <w:t>7</w:t>
      </w:r>
      <w:r w:rsidR="00507B98">
        <w:rPr>
          <w:sz w:val="28"/>
          <w:szCs w:val="28"/>
        </w:rPr>
        <w:t xml:space="preserve"> годов</w:t>
      </w:r>
      <w:r w:rsidR="0038218C" w:rsidRPr="0038218C">
        <w:t xml:space="preserve"> </w:t>
      </w:r>
      <w:r w:rsidR="001D0A86">
        <w:rPr>
          <w:color w:val="000000"/>
          <w:sz w:val="28"/>
          <w:szCs w:val="28"/>
        </w:rPr>
        <w:t>Ельнинского</w:t>
      </w:r>
      <w:r w:rsidR="000A6084" w:rsidRPr="000A6084">
        <w:rPr>
          <w:color w:val="000000"/>
          <w:sz w:val="28"/>
          <w:szCs w:val="28"/>
        </w:rPr>
        <w:t xml:space="preserve"> </w:t>
      </w:r>
      <w:r w:rsidR="005D5D78">
        <w:rPr>
          <w:color w:val="000000"/>
          <w:sz w:val="28"/>
          <w:szCs w:val="28"/>
        </w:rPr>
        <w:t>муниципального</w:t>
      </w:r>
      <w:r w:rsidR="002543DC">
        <w:rPr>
          <w:color w:val="000000"/>
          <w:sz w:val="28"/>
          <w:szCs w:val="28"/>
        </w:rPr>
        <w:t xml:space="preserve"> округ</w:t>
      </w:r>
      <w:r w:rsidR="000A6084" w:rsidRPr="000A6084">
        <w:rPr>
          <w:color w:val="000000"/>
          <w:sz w:val="28"/>
          <w:szCs w:val="28"/>
        </w:rPr>
        <w:t>а</w:t>
      </w:r>
      <w:r w:rsidR="00606703">
        <w:rPr>
          <w:color w:val="000000"/>
          <w:sz w:val="28"/>
          <w:szCs w:val="28"/>
        </w:rPr>
        <w:t>;</w:t>
      </w:r>
      <w:r w:rsidR="00E53F09">
        <w:rPr>
          <w:color w:val="000000"/>
          <w:sz w:val="28"/>
          <w:szCs w:val="28"/>
        </w:rPr>
        <w:t xml:space="preserve"> </w:t>
      </w:r>
    </w:p>
    <w:p w14:paraId="201D4456" w14:textId="72362FED" w:rsidR="008F2040" w:rsidRDefault="005A38FD" w:rsidP="001B3BF4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D5D78">
        <w:rPr>
          <w:color w:val="000000"/>
          <w:sz w:val="28"/>
          <w:szCs w:val="28"/>
        </w:rPr>
        <w:t xml:space="preserve"> 9</w:t>
      </w:r>
      <w:r w:rsidR="000B7EFC">
        <w:rPr>
          <w:color w:val="000000"/>
          <w:sz w:val="28"/>
          <w:szCs w:val="28"/>
        </w:rPr>
        <w:t xml:space="preserve"> заключений на проекты</w:t>
      </w:r>
      <w:r w:rsidR="005A6D5F">
        <w:rPr>
          <w:color w:val="000000"/>
          <w:sz w:val="28"/>
          <w:szCs w:val="28"/>
        </w:rPr>
        <w:t xml:space="preserve"> </w:t>
      </w:r>
      <w:proofErr w:type="gramStart"/>
      <w:r w:rsidR="000B7EFC">
        <w:rPr>
          <w:color w:val="000000"/>
          <w:sz w:val="28"/>
          <w:szCs w:val="28"/>
        </w:rPr>
        <w:t>решений</w:t>
      </w:r>
      <w:proofErr w:type="gramEnd"/>
      <w:r w:rsidR="005A6D5F">
        <w:rPr>
          <w:color w:val="000000"/>
          <w:sz w:val="28"/>
          <w:szCs w:val="28"/>
        </w:rPr>
        <w:t xml:space="preserve"> </w:t>
      </w:r>
      <w:r w:rsidR="000B7EFC">
        <w:rPr>
          <w:color w:val="000000"/>
          <w:sz w:val="28"/>
          <w:szCs w:val="28"/>
        </w:rPr>
        <w:t xml:space="preserve">связанных с распоряжением </w:t>
      </w:r>
      <w:r w:rsidR="00F62D62">
        <w:rPr>
          <w:color w:val="000000"/>
          <w:sz w:val="28"/>
          <w:szCs w:val="28"/>
        </w:rPr>
        <w:t>и</w:t>
      </w:r>
      <w:r w:rsidR="005A6D5F">
        <w:rPr>
          <w:color w:val="000000"/>
          <w:sz w:val="28"/>
          <w:szCs w:val="28"/>
        </w:rPr>
        <w:t xml:space="preserve"> </w:t>
      </w:r>
      <w:r w:rsidR="00F62D62">
        <w:rPr>
          <w:color w:val="000000"/>
          <w:sz w:val="28"/>
          <w:szCs w:val="28"/>
        </w:rPr>
        <w:t xml:space="preserve">использованием </w:t>
      </w:r>
      <w:r w:rsidR="000B7EFC">
        <w:rPr>
          <w:color w:val="000000"/>
          <w:sz w:val="28"/>
          <w:szCs w:val="28"/>
        </w:rPr>
        <w:t>муниципального имущества</w:t>
      </w:r>
      <w:r w:rsidR="00F62D62">
        <w:rPr>
          <w:color w:val="000000"/>
          <w:sz w:val="28"/>
          <w:szCs w:val="28"/>
        </w:rPr>
        <w:t>, изменением установленных налоговых ставок</w:t>
      </w:r>
      <w:r w:rsidR="00E53F09">
        <w:rPr>
          <w:color w:val="000000"/>
          <w:sz w:val="28"/>
          <w:szCs w:val="28"/>
        </w:rPr>
        <w:t>,</w:t>
      </w:r>
      <w:r w:rsidR="00977CA6">
        <w:rPr>
          <w:color w:val="000000"/>
          <w:sz w:val="28"/>
          <w:szCs w:val="28"/>
        </w:rPr>
        <w:t xml:space="preserve"> нормативных документов по установлению оплаты труда</w:t>
      </w:r>
      <w:r w:rsidR="00F62D62">
        <w:rPr>
          <w:color w:val="000000"/>
          <w:sz w:val="28"/>
          <w:szCs w:val="28"/>
        </w:rPr>
        <w:t>.</w:t>
      </w:r>
    </w:p>
    <w:p w14:paraId="01864CD4" w14:textId="4DBF7764" w:rsidR="00086D2E" w:rsidRDefault="00086D2E" w:rsidP="00116D4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ходе экспертно-аналитических мероприятий </w:t>
      </w:r>
      <w:r w:rsidR="002D19E8">
        <w:rPr>
          <w:color w:val="000000"/>
          <w:sz w:val="28"/>
          <w:szCs w:val="28"/>
        </w:rPr>
        <w:t>выявлялись</w:t>
      </w:r>
      <w:r>
        <w:rPr>
          <w:color w:val="000000"/>
          <w:sz w:val="28"/>
          <w:szCs w:val="28"/>
        </w:rPr>
        <w:t xml:space="preserve"> </w:t>
      </w:r>
      <w:r w:rsidR="00A373F9">
        <w:rPr>
          <w:color w:val="000000"/>
          <w:sz w:val="28"/>
          <w:szCs w:val="28"/>
        </w:rPr>
        <w:t>технические</w:t>
      </w:r>
      <w:r w:rsidRPr="00BC43FA">
        <w:rPr>
          <w:color w:val="000000"/>
          <w:sz w:val="28"/>
          <w:szCs w:val="28"/>
        </w:rPr>
        <w:t xml:space="preserve"> ошибки</w:t>
      </w:r>
      <w:r w:rsidR="007A0A45" w:rsidRPr="00BC43FA">
        <w:rPr>
          <w:color w:val="000000"/>
          <w:sz w:val="28"/>
          <w:szCs w:val="28"/>
        </w:rPr>
        <w:t xml:space="preserve"> как в текстовой части проектов нормативно-правовых актов, так и в суммовых показателях приложени</w:t>
      </w:r>
      <w:r w:rsidR="00BC43FA" w:rsidRPr="00BC43FA">
        <w:rPr>
          <w:color w:val="000000"/>
          <w:sz w:val="28"/>
          <w:szCs w:val="28"/>
        </w:rPr>
        <w:t>й</w:t>
      </w:r>
      <w:r w:rsidR="007A0A45" w:rsidRPr="00BC43FA">
        <w:rPr>
          <w:color w:val="000000"/>
          <w:sz w:val="28"/>
          <w:szCs w:val="28"/>
        </w:rPr>
        <w:t xml:space="preserve"> к ним</w:t>
      </w:r>
      <w:r w:rsidR="00CC7EEC">
        <w:rPr>
          <w:color w:val="000000"/>
          <w:sz w:val="28"/>
          <w:szCs w:val="28"/>
        </w:rPr>
        <w:t xml:space="preserve">, установлено нарушение порядка </w:t>
      </w:r>
      <w:r w:rsidR="00EA363A">
        <w:rPr>
          <w:color w:val="000000"/>
          <w:sz w:val="28"/>
          <w:szCs w:val="28"/>
        </w:rPr>
        <w:t xml:space="preserve">формирования </w:t>
      </w:r>
      <w:r w:rsidR="009534F9">
        <w:rPr>
          <w:color w:val="000000"/>
          <w:sz w:val="28"/>
          <w:szCs w:val="28"/>
        </w:rPr>
        <w:t>фондов оплаты труда в бюджетных учреждениях</w:t>
      </w:r>
      <w:r w:rsidR="00CC7EEC">
        <w:rPr>
          <w:color w:val="000000"/>
          <w:sz w:val="28"/>
          <w:szCs w:val="28"/>
        </w:rPr>
        <w:t>,</w:t>
      </w:r>
      <w:r w:rsidR="009534F9">
        <w:rPr>
          <w:color w:val="000000"/>
          <w:sz w:val="28"/>
          <w:szCs w:val="28"/>
        </w:rPr>
        <w:t xml:space="preserve"> отсутствие утверждённых предельных нормативов численности бюджетных учреждений, данные </w:t>
      </w:r>
      <w:r w:rsidR="00064C12">
        <w:rPr>
          <w:color w:val="000000"/>
          <w:sz w:val="28"/>
          <w:szCs w:val="28"/>
        </w:rPr>
        <w:t>нарушения</w:t>
      </w:r>
      <w:r w:rsidR="00CC7EEC">
        <w:rPr>
          <w:color w:val="000000"/>
          <w:sz w:val="28"/>
          <w:szCs w:val="28"/>
        </w:rPr>
        <w:t xml:space="preserve"> </w:t>
      </w:r>
      <w:r w:rsidR="00064C12">
        <w:rPr>
          <w:color w:val="000000"/>
          <w:sz w:val="28"/>
          <w:szCs w:val="28"/>
        </w:rPr>
        <w:t>частично устранены</w:t>
      </w:r>
      <w:r w:rsidR="00CC7EEC">
        <w:rPr>
          <w:color w:val="000000"/>
          <w:sz w:val="28"/>
          <w:szCs w:val="28"/>
        </w:rPr>
        <w:t xml:space="preserve"> по результатам экспертно-аналитического мероприятия</w:t>
      </w:r>
      <w:r w:rsidR="00064C12">
        <w:rPr>
          <w:color w:val="000000"/>
          <w:sz w:val="28"/>
          <w:szCs w:val="28"/>
        </w:rPr>
        <w:t>, ведется дальнейшая работа</w:t>
      </w:r>
      <w:r w:rsidR="00CC7EEC">
        <w:rPr>
          <w:color w:val="000000"/>
          <w:sz w:val="28"/>
          <w:szCs w:val="28"/>
        </w:rPr>
        <w:t>.</w:t>
      </w:r>
    </w:p>
    <w:p w14:paraId="04D44170" w14:textId="25897EC1" w:rsidR="00DB0F2C" w:rsidRDefault="006A2539" w:rsidP="008466CC">
      <w:pPr>
        <w:spacing w:line="240" w:lineRule="auto"/>
        <w:ind w:firstLine="708"/>
        <w:rPr>
          <w:color w:val="000000" w:themeColor="text1"/>
          <w:sz w:val="28"/>
          <w:szCs w:val="28"/>
        </w:rPr>
      </w:pPr>
      <w:r w:rsidRPr="000D7438">
        <w:rPr>
          <w:color w:val="000000" w:themeColor="text1"/>
          <w:sz w:val="28"/>
          <w:szCs w:val="28"/>
        </w:rPr>
        <w:t>По результатам экспертно-аналитических мероприятий</w:t>
      </w:r>
      <w:r w:rsidR="005B4D9D">
        <w:rPr>
          <w:color w:val="000000" w:themeColor="text1"/>
          <w:sz w:val="28"/>
          <w:szCs w:val="28"/>
        </w:rPr>
        <w:t xml:space="preserve"> фактов нецелевого и неэффективного использования бюджетных средств не выявлено. </w:t>
      </w:r>
    </w:p>
    <w:p w14:paraId="320CF251" w14:textId="77777777" w:rsidR="005D5D78" w:rsidRPr="008466CC" w:rsidRDefault="005D5D78" w:rsidP="008466CC">
      <w:pPr>
        <w:spacing w:line="240" w:lineRule="auto"/>
        <w:ind w:firstLine="708"/>
        <w:rPr>
          <w:color w:val="000000" w:themeColor="text1"/>
          <w:sz w:val="28"/>
          <w:szCs w:val="28"/>
        </w:rPr>
      </w:pPr>
    </w:p>
    <w:p w14:paraId="641214F8" w14:textId="40F7B1A5" w:rsidR="00944835" w:rsidRPr="008466CC" w:rsidRDefault="00072FDA" w:rsidP="008466CC">
      <w:pPr>
        <w:spacing w:line="240" w:lineRule="auto"/>
        <w:ind w:left="710"/>
        <w:jc w:val="center"/>
        <w:rPr>
          <w:color w:val="000000"/>
          <w:sz w:val="28"/>
          <w:szCs w:val="28"/>
        </w:rPr>
      </w:pPr>
      <w:r w:rsidRPr="008466CC">
        <w:rPr>
          <w:color w:val="000000"/>
          <w:sz w:val="28"/>
          <w:szCs w:val="28"/>
        </w:rPr>
        <w:t>Контрольные мероприятия</w:t>
      </w:r>
    </w:p>
    <w:p w14:paraId="665742BE" w14:textId="43DDE283" w:rsidR="00915839" w:rsidRPr="003C724C" w:rsidRDefault="00072FDA" w:rsidP="00F950F2">
      <w:pPr>
        <w:spacing w:line="240" w:lineRule="auto"/>
        <w:ind w:firstLine="708"/>
        <w:rPr>
          <w:color w:val="000000" w:themeColor="text1"/>
          <w:sz w:val="28"/>
          <w:szCs w:val="28"/>
        </w:rPr>
      </w:pPr>
      <w:r w:rsidRPr="003C724C">
        <w:rPr>
          <w:color w:val="000000" w:themeColor="text1"/>
          <w:sz w:val="28"/>
          <w:szCs w:val="28"/>
        </w:rPr>
        <w:t>В 202</w:t>
      </w:r>
      <w:r w:rsidR="003C4667">
        <w:rPr>
          <w:color w:val="000000" w:themeColor="text1"/>
          <w:sz w:val="28"/>
          <w:szCs w:val="28"/>
        </w:rPr>
        <w:t>5</w:t>
      </w:r>
      <w:r w:rsidR="00D1022B" w:rsidRPr="003C724C">
        <w:rPr>
          <w:color w:val="000000" w:themeColor="text1"/>
          <w:sz w:val="28"/>
          <w:szCs w:val="28"/>
        </w:rPr>
        <w:t xml:space="preserve"> году Контрольно-ревизионной комиссией было проведено </w:t>
      </w:r>
      <w:r w:rsidR="00640399" w:rsidRPr="003C724C">
        <w:rPr>
          <w:color w:val="000000" w:themeColor="text1"/>
          <w:sz w:val="28"/>
          <w:szCs w:val="28"/>
        </w:rPr>
        <w:t xml:space="preserve">всего </w:t>
      </w:r>
      <w:r w:rsidR="003C4667">
        <w:rPr>
          <w:color w:val="000000" w:themeColor="text1"/>
          <w:sz w:val="28"/>
          <w:szCs w:val="28"/>
        </w:rPr>
        <w:t>1</w:t>
      </w:r>
      <w:r w:rsidR="005A6D5F">
        <w:rPr>
          <w:color w:val="000000" w:themeColor="text1"/>
          <w:sz w:val="28"/>
          <w:szCs w:val="28"/>
        </w:rPr>
        <w:t xml:space="preserve"> </w:t>
      </w:r>
      <w:r w:rsidR="003C4667">
        <w:rPr>
          <w:color w:val="000000" w:themeColor="text1"/>
          <w:sz w:val="28"/>
          <w:szCs w:val="28"/>
        </w:rPr>
        <w:t>контрольное</w:t>
      </w:r>
      <w:r w:rsidR="00D1022B" w:rsidRPr="003C724C">
        <w:rPr>
          <w:color w:val="000000" w:themeColor="text1"/>
          <w:sz w:val="28"/>
          <w:szCs w:val="28"/>
        </w:rPr>
        <w:t xml:space="preserve"> мероприяти</w:t>
      </w:r>
      <w:r w:rsidR="003C4667">
        <w:rPr>
          <w:color w:val="000000" w:themeColor="text1"/>
          <w:sz w:val="28"/>
          <w:szCs w:val="28"/>
        </w:rPr>
        <w:t>е</w:t>
      </w:r>
      <w:r w:rsidR="00D1022B" w:rsidRPr="003C724C">
        <w:rPr>
          <w:color w:val="000000" w:themeColor="text1"/>
          <w:sz w:val="28"/>
          <w:szCs w:val="28"/>
        </w:rPr>
        <w:t>, по итогам</w:t>
      </w:r>
      <w:r w:rsidR="003C4667">
        <w:rPr>
          <w:color w:val="000000" w:themeColor="text1"/>
          <w:sz w:val="28"/>
          <w:szCs w:val="28"/>
        </w:rPr>
        <w:t xml:space="preserve"> проведенного контрольного</w:t>
      </w:r>
      <w:r w:rsidR="005C0FC9" w:rsidRPr="003C724C">
        <w:rPr>
          <w:color w:val="000000" w:themeColor="text1"/>
          <w:sz w:val="28"/>
          <w:szCs w:val="28"/>
        </w:rPr>
        <w:t xml:space="preserve"> мероприяти</w:t>
      </w:r>
      <w:r w:rsidR="003C4667">
        <w:rPr>
          <w:color w:val="000000" w:themeColor="text1"/>
          <w:sz w:val="28"/>
          <w:szCs w:val="28"/>
        </w:rPr>
        <w:t>я</w:t>
      </w:r>
      <w:r w:rsidR="005C0FC9" w:rsidRPr="003C724C">
        <w:rPr>
          <w:color w:val="000000" w:themeColor="text1"/>
          <w:sz w:val="28"/>
          <w:szCs w:val="28"/>
        </w:rPr>
        <w:t xml:space="preserve"> </w:t>
      </w:r>
      <w:r w:rsidR="00D1022B" w:rsidRPr="003C724C">
        <w:rPr>
          <w:color w:val="000000" w:themeColor="text1"/>
          <w:sz w:val="28"/>
          <w:szCs w:val="28"/>
        </w:rPr>
        <w:t xml:space="preserve">составлен </w:t>
      </w:r>
      <w:r w:rsidR="003C4667">
        <w:rPr>
          <w:color w:val="000000" w:themeColor="text1"/>
          <w:sz w:val="28"/>
          <w:szCs w:val="28"/>
        </w:rPr>
        <w:t>1</w:t>
      </w:r>
      <w:r w:rsidR="00565C61" w:rsidRPr="003C724C">
        <w:rPr>
          <w:color w:val="000000" w:themeColor="text1"/>
          <w:sz w:val="28"/>
          <w:szCs w:val="28"/>
        </w:rPr>
        <w:t xml:space="preserve"> </w:t>
      </w:r>
      <w:r w:rsidR="00D1022B" w:rsidRPr="003C724C">
        <w:rPr>
          <w:color w:val="000000" w:themeColor="text1"/>
          <w:sz w:val="28"/>
          <w:szCs w:val="28"/>
        </w:rPr>
        <w:t>акт</w:t>
      </w:r>
      <w:r w:rsidR="006F1543" w:rsidRPr="003C724C">
        <w:rPr>
          <w:color w:val="000000" w:themeColor="text1"/>
          <w:sz w:val="28"/>
          <w:szCs w:val="28"/>
        </w:rPr>
        <w:t>, подписанны</w:t>
      </w:r>
      <w:r w:rsidR="003C4667">
        <w:rPr>
          <w:color w:val="000000" w:themeColor="text1"/>
          <w:sz w:val="28"/>
          <w:szCs w:val="28"/>
        </w:rPr>
        <w:t>й</w:t>
      </w:r>
      <w:r w:rsidR="006F1543" w:rsidRPr="003C724C">
        <w:rPr>
          <w:color w:val="000000" w:themeColor="text1"/>
          <w:sz w:val="28"/>
          <w:szCs w:val="28"/>
        </w:rPr>
        <w:t xml:space="preserve"> без разногласий:</w:t>
      </w:r>
      <w:r w:rsidR="00D1022B" w:rsidRPr="003C724C">
        <w:rPr>
          <w:color w:val="000000" w:themeColor="text1"/>
          <w:sz w:val="28"/>
          <w:szCs w:val="28"/>
        </w:rPr>
        <w:t xml:space="preserve"> </w:t>
      </w:r>
    </w:p>
    <w:p w14:paraId="4FECDB82" w14:textId="3247A1F1" w:rsidR="003C724C" w:rsidRPr="003C724C" w:rsidRDefault="003C724C" w:rsidP="003C724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A3729C">
        <w:rPr>
          <w:rFonts w:ascii="Times New Roman" w:hAnsi="Times New Roman"/>
          <w:color w:val="000000" w:themeColor="text1"/>
          <w:sz w:val="28"/>
          <w:szCs w:val="28"/>
        </w:rPr>
        <w:t xml:space="preserve">1. Контрольное мероприятие </w:t>
      </w:r>
      <w:r w:rsidR="00A3729C" w:rsidRPr="00A3729C">
        <w:rPr>
          <w:rFonts w:ascii="Times New Roman" w:hAnsi="Times New Roman"/>
          <w:color w:val="000000" w:themeColor="text1"/>
          <w:sz w:val="28"/>
          <w:szCs w:val="28"/>
        </w:rPr>
        <w:t xml:space="preserve">по проверке законности, результативности </w:t>
      </w:r>
      <w:r w:rsidR="00A3729C" w:rsidRPr="00A30C5F">
        <w:rPr>
          <w:rFonts w:ascii="Times New Roman" w:hAnsi="Times New Roman"/>
          <w:sz w:val="28"/>
          <w:szCs w:val="28"/>
        </w:rPr>
        <w:t xml:space="preserve">(эффективности и экономности) использования средств, предоставленных из бюджета муниципального образования «Ельнинский район» Смоленской области </w:t>
      </w:r>
      <w:r w:rsidR="00A3729C" w:rsidRPr="00A30C5F">
        <w:rPr>
          <w:rFonts w:ascii="Times New Roman" w:hAnsi="Times New Roman"/>
          <w:sz w:val="28"/>
          <w:szCs w:val="28"/>
        </w:rPr>
        <w:lastRenderedPageBreak/>
        <w:t>на осуществление финансово-хозяйственной деятельности МБДОУ «Теремок» в 2022-2024 годах</w:t>
      </w:r>
      <w:r w:rsidRPr="003C724C">
        <w:rPr>
          <w:rFonts w:ascii="Times New Roman" w:hAnsi="Times New Roman"/>
          <w:sz w:val="28"/>
          <w:szCs w:val="28"/>
        </w:rPr>
        <w:t>».</w:t>
      </w:r>
    </w:p>
    <w:p w14:paraId="4CADED0E" w14:textId="77777777" w:rsidR="003C724C" w:rsidRPr="003C724C" w:rsidRDefault="003C724C" w:rsidP="003C724C">
      <w:pPr>
        <w:pStyle w:val="af9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C724C">
        <w:rPr>
          <w:rFonts w:ascii="Times New Roman" w:hAnsi="Times New Roman"/>
          <w:color w:val="000000" w:themeColor="text1"/>
          <w:sz w:val="28"/>
          <w:szCs w:val="28"/>
        </w:rPr>
        <w:t xml:space="preserve">В ходе проверки использования выделенных бюджетных ассигнований из бюджета муниципального образования в рамках </w:t>
      </w:r>
      <w:r w:rsidRPr="003C724C">
        <w:rPr>
          <w:rFonts w:ascii="Times New Roman" w:hAnsi="Times New Roman"/>
          <w:sz w:val="28"/>
          <w:szCs w:val="28"/>
        </w:rPr>
        <w:t xml:space="preserve">реализации основных мероприятий муниципальной программы фактов </w:t>
      </w:r>
      <w:r w:rsidRPr="003C724C">
        <w:rPr>
          <w:rFonts w:ascii="Times New Roman" w:hAnsi="Times New Roman"/>
          <w:color w:val="000000" w:themeColor="text1"/>
          <w:sz w:val="28"/>
          <w:szCs w:val="28"/>
        </w:rPr>
        <w:t>нецелевого и неэффективного использования средств не установлено.</w:t>
      </w:r>
    </w:p>
    <w:p w14:paraId="476C2254" w14:textId="2DE96B80" w:rsidR="003C724C" w:rsidRDefault="003C724C" w:rsidP="003C724C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724C">
        <w:rPr>
          <w:rFonts w:ascii="Times New Roman" w:hAnsi="Times New Roman"/>
          <w:color w:val="000000" w:themeColor="text1"/>
          <w:sz w:val="28"/>
          <w:szCs w:val="28"/>
        </w:rPr>
        <w:t>Акт, составленный по результатам контрольного мероприятия подписан сторонами без разногласий.</w:t>
      </w:r>
    </w:p>
    <w:p w14:paraId="769231BB" w14:textId="5F6DB937" w:rsidR="00A3729C" w:rsidRPr="000B2313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ходе проверки выявлены</w:t>
      </w:r>
      <w:r w:rsidRPr="000B2313">
        <w:rPr>
          <w:rFonts w:ascii="Times New Roman" w:hAnsi="Times New Roman"/>
          <w:color w:val="000000" w:themeColor="text1"/>
          <w:sz w:val="28"/>
          <w:szCs w:val="28"/>
        </w:rPr>
        <w:t xml:space="preserve"> несоблюдения норм Приказа Министерства финансов Российской Федерации от 30.03.2015 № 52н «</w:t>
      </w:r>
      <w:r w:rsidRPr="000B2313">
        <w:rPr>
          <w:rFonts w:ascii="Times New Roman" w:hAnsi="Times New Roman"/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из применению» в части отсутствия на ряде Табелей учете использования рабочего времени (ф.0504421) (далее – табель) отметки бухгалтерии о принятии табеля (например</w:t>
      </w:r>
      <w:r>
        <w:rPr>
          <w:rFonts w:ascii="Times New Roman" w:hAnsi="Times New Roman"/>
          <w:sz w:val="28"/>
          <w:szCs w:val="28"/>
        </w:rPr>
        <w:t>,</w:t>
      </w:r>
      <w:r w:rsidRPr="000B2313">
        <w:rPr>
          <w:rFonts w:ascii="Times New Roman" w:hAnsi="Times New Roman"/>
          <w:sz w:val="28"/>
          <w:szCs w:val="28"/>
        </w:rPr>
        <w:t xml:space="preserve"> табель за февраль 2023 года, за март 2024года и т.д.). </w:t>
      </w:r>
    </w:p>
    <w:p w14:paraId="618AD3BC" w14:textId="77777777" w:rsidR="00A3729C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B2313">
        <w:rPr>
          <w:rFonts w:ascii="Times New Roman" w:hAnsi="Times New Roman"/>
          <w:sz w:val="28"/>
          <w:szCs w:val="28"/>
        </w:rPr>
        <w:t xml:space="preserve">Данный документ является одним из первичных документов для начисления заработной платы, поэтому </w:t>
      </w:r>
      <w:r>
        <w:rPr>
          <w:rFonts w:ascii="Times New Roman" w:hAnsi="Times New Roman"/>
          <w:sz w:val="28"/>
          <w:szCs w:val="28"/>
        </w:rPr>
        <w:t>комиссией</w:t>
      </w:r>
      <w:r w:rsidRPr="000B2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рекомендовано</w:t>
      </w:r>
      <w:r w:rsidRPr="000B2313">
        <w:rPr>
          <w:rFonts w:ascii="Times New Roman" w:hAnsi="Times New Roman"/>
          <w:sz w:val="28"/>
          <w:szCs w:val="28"/>
        </w:rPr>
        <w:t xml:space="preserve"> в дальнейшем лицам, ответственным за ведение табеля и за его прием более внимательно относиться к его заполнению.</w:t>
      </w:r>
    </w:p>
    <w:p w14:paraId="4C8C0F07" w14:textId="01911998" w:rsidR="00A3729C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в ходе проверки выявлены технические ошибки при составлении</w:t>
      </w:r>
      <w:r w:rsidRPr="000B2313">
        <w:rPr>
          <w:rFonts w:ascii="Times New Roman" w:hAnsi="Times New Roman"/>
          <w:sz w:val="28"/>
          <w:szCs w:val="28"/>
        </w:rPr>
        <w:t xml:space="preserve"> Плана финансово-хозяйственной деятельн</w:t>
      </w:r>
      <w:r>
        <w:rPr>
          <w:rFonts w:ascii="Times New Roman" w:hAnsi="Times New Roman"/>
          <w:sz w:val="28"/>
          <w:szCs w:val="28"/>
        </w:rPr>
        <w:t xml:space="preserve">ости детского сада на 2023 год. </w:t>
      </w:r>
      <w:r w:rsidRPr="000B2313">
        <w:rPr>
          <w:rFonts w:ascii="Times New Roman" w:hAnsi="Times New Roman"/>
          <w:sz w:val="28"/>
          <w:szCs w:val="28"/>
        </w:rPr>
        <w:t>Комиссией не установлен факт влияния данной ошибки на годовую отчетность детского сада</w:t>
      </w:r>
      <w:r>
        <w:rPr>
          <w:rFonts w:ascii="Times New Roman" w:hAnsi="Times New Roman"/>
          <w:sz w:val="28"/>
          <w:szCs w:val="28"/>
        </w:rPr>
        <w:t xml:space="preserve">. При этом исполнителями предоставлены письменные пояснения по данной ошибке (от 07.05.2025 года № б/н 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 w:rsidR="005A6D5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№24 от 07.05.2025 года), заключающиеся в признании исполнителем допущения ошибки по невнимательности.</w:t>
      </w:r>
    </w:p>
    <w:p w14:paraId="34295ACF" w14:textId="0803A30E" w:rsidR="00A3729C" w:rsidRPr="000B2313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B2313">
        <w:rPr>
          <w:rFonts w:ascii="Times New Roman" w:hAnsi="Times New Roman"/>
          <w:sz w:val="28"/>
          <w:szCs w:val="28"/>
        </w:rPr>
        <w:t xml:space="preserve">В ходе проверки первичной документации для начисления заработной платы сотрудникам детского сада выборочным методом были рассмотрены выписки из приказов за 2023 год. </w:t>
      </w:r>
    </w:p>
    <w:p w14:paraId="318D73D1" w14:textId="77777777" w:rsidR="00A3729C" w:rsidRPr="000B2313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B2313">
        <w:rPr>
          <w:rFonts w:ascii="Times New Roman" w:hAnsi="Times New Roman"/>
          <w:sz w:val="28"/>
          <w:szCs w:val="28"/>
        </w:rPr>
        <w:t>Выявлены доплаты из стимулирующего фонда детского сада за личный вклад в организацию праздничных мероприятий воспитателей, музыкального руководителя и инструктора по физической культуре.</w:t>
      </w:r>
    </w:p>
    <w:p w14:paraId="1AA0F0BF" w14:textId="77777777" w:rsidR="00A3729C" w:rsidRPr="000B2313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B2313">
        <w:rPr>
          <w:rFonts w:ascii="Times New Roman" w:hAnsi="Times New Roman"/>
          <w:sz w:val="28"/>
          <w:szCs w:val="28"/>
        </w:rPr>
        <w:t xml:space="preserve">Согласно предоставленных в ходе проверки Положений о порядке распределения выплат работникам из стимулирующего фонда оплаты труда МБДОУ «Теремок» (далее – Положение) к личному вкладу в организацию праздничным мероприятий относятся изготовление костюмов, оформление, дополнительные роли. </w:t>
      </w:r>
    </w:p>
    <w:p w14:paraId="2B407E5E" w14:textId="77777777" w:rsidR="00A3729C" w:rsidRDefault="00A3729C" w:rsidP="00A3729C">
      <w:pPr>
        <w:pStyle w:val="af9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66D27">
        <w:rPr>
          <w:rFonts w:ascii="Times New Roman" w:hAnsi="Times New Roman"/>
          <w:color w:val="000000" w:themeColor="text1"/>
          <w:sz w:val="28"/>
          <w:szCs w:val="28"/>
        </w:rPr>
        <w:t>В рассмотренных в ходе проверке приказах не раскрыто понятие «личный вклад» сотрудников детского сада, тогда как в Положении есть описание данного критерия оценки.</w:t>
      </w:r>
      <w:r w:rsidRPr="00473B2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643CB1B7" w14:textId="77777777" w:rsidR="00A3729C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C66D27">
        <w:rPr>
          <w:rFonts w:ascii="Times New Roman" w:hAnsi="Times New Roman"/>
          <w:color w:val="000000" w:themeColor="text1"/>
          <w:sz w:val="28"/>
          <w:szCs w:val="28"/>
        </w:rPr>
        <w:t xml:space="preserve">Комиссией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были запрошены соответствующие пояснения по результатам рассмотрения акта проверки, предоставленные в письменном виде  </w:t>
      </w:r>
      <w:r>
        <w:rPr>
          <w:rFonts w:ascii="Times New Roman" w:hAnsi="Times New Roman"/>
          <w:sz w:val="28"/>
          <w:szCs w:val="28"/>
        </w:rPr>
        <w:t xml:space="preserve">(от 07.05.2025 года № б/н  вх.№24 от 07.05.2025 года) с приложением (в качестве примера) </w:t>
      </w:r>
      <w:r>
        <w:rPr>
          <w:rFonts w:ascii="Times New Roman" w:hAnsi="Times New Roman"/>
          <w:sz w:val="28"/>
          <w:szCs w:val="28"/>
        </w:rPr>
        <w:lastRenderedPageBreak/>
        <w:t>копии протокола заседания комиссии по распределению выплат стимулирующего характера от 08.02.2023 года № 12, в котором проведена детальная оценка и описание личного вклада сотрудников детского сада и сделаны выводы по соответствующему премированию.</w:t>
      </w:r>
    </w:p>
    <w:p w14:paraId="077AA3F5" w14:textId="77777777" w:rsidR="00A3729C" w:rsidRDefault="00A3729C" w:rsidP="00A372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письменном пояснении заведующего детским садом отмечено, что доплаты педагогическим работникам из стимулирующего фонда производятся на основании приказов заведующего, которые в свою очередь составлены в соответствии с протоколами заседаний комиссии по распределению выплат стимулирующего характера, но заведующий не была осведомлена о том, что приказы должны полностью отражать содержание протоколов</w:t>
      </w:r>
      <w:r w:rsidRPr="00C66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заседаний комиссии по распределению выплат стимулирующего характера.   </w:t>
      </w:r>
    </w:p>
    <w:p w14:paraId="5F1DC3BE" w14:textId="77777777" w:rsidR="00A3729C" w:rsidRPr="003C724C" w:rsidRDefault="00A3729C" w:rsidP="003C724C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10E0561" w14:textId="173B73F7" w:rsidR="009C41B7" w:rsidRPr="009A02B5" w:rsidRDefault="00087F6A" w:rsidP="0074017F">
      <w:pPr>
        <w:spacing w:line="240" w:lineRule="auto"/>
        <w:jc w:val="center"/>
        <w:rPr>
          <w:color w:val="000000"/>
          <w:sz w:val="28"/>
          <w:szCs w:val="28"/>
        </w:rPr>
      </w:pPr>
      <w:r w:rsidRPr="009A02B5">
        <w:rPr>
          <w:color w:val="000000"/>
          <w:sz w:val="28"/>
          <w:szCs w:val="28"/>
        </w:rPr>
        <w:t>Обеспечение деятельности Контрольно-ревизионной комиссии</w:t>
      </w:r>
    </w:p>
    <w:p w14:paraId="11F119B5" w14:textId="77777777" w:rsidR="00A45376" w:rsidRDefault="00A45376" w:rsidP="009C41B7">
      <w:pPr>
        <w:spacing w:line="240" w:lineRule="auto"/>
        <w:ind w:firstLine="708"/>
        <w:rPr>
          <w:color w:val="000000"/>
          <w:sz w:val="28"/>
          <w:szCs w:val="28"/>
        </w:rPr>
      </w:pPr>
      <w:r w:rsidRPr="00A45376">
        <w:rPr>
          <w:color w:val="000000"/>
          <w:sz w:val="28"/>
          <w:szCs w:val="28"/>
        </w:rPr>
        <w:t>При осуществлении полномочий по внешнему муниципальному финансовому контролю Контрольно-ревизионн</w:t>
      </w:r>
      <w:r>
        <w:rPr>
          <w:color w:val="000000"/>
          <w:sz w:val="28"/>
          <w:szCs w:val="28"/>
        </w:rPr>
        <w:t>ая</w:t>
      </w:r>
      <w:r w:rsidRPr="00A45376">
        <w:rPr>
          <w:color w:val="000000"/>
          <w:sz w:val="28"/>
          <w:szCs w:val="28"/>
        </w:rPr>
        <w:t xml:space="preserve"> комисси</w:t>
      </w:r>
      <w:r>
        <w:rPr>
          <w:color w:val="000000"/>
          <w:sz w:val="28"/>
          <w:szCs w:val="28"/>
        </w:rPr>
        <w:t>я</w:t>
      </w:r>
      <w:r w:rsidRPr="00A45376">
        <w:rPr>
          <w:color w:val="000000"/>
          <w:sz w:val="28"/>
          <w:szCs w:val="28"/>
        </w:rPr>
        <w:t xml:space="preserve"> руководствуется Конституцией РФ</w:t>
      </w:r>
      <w:r w:rsidR="00DA11D2">
        <w:rPr>
          <w:color w:val="000000"/>
          <w:sz w:val="28"/>
          <w:szCs w:val="28"/>
        </w:rPr>
        <w:t>,</w:t>
      </w:r>
      <w:r w:rsidRPr="00A45376">
        <w:rPr>
          <w:color w:val="000000"/>
          <w:sz w:val="28"/>
          <w:szCs w:val="28"/>
        </w:rPr>
        <w:t xml:space="preserve"> законодательством РФ, законодательством Смоленской области, муниципальными нормативными правовыми актами, Регламентом </w:t>
      </w:r>
      <w:r w:rsidR="00865333" w:rsidRPr="00865333">
        <w:rPr>
          <w:color w:val="000000"/>
          <w:sz w:val="28"/>
          <w:szCs w:val="28"/>
        </w:rPr>
        <w:t>Контрольно-ревизионной комиссии</w:t>
      </w:r>
      <w:r w:rsidRPr="00A45376">
        <w:rPr>
          <w:color w:val="000000"/>
          <w:sz w:val="28"/>
          <w:szCs w:val="28"/>
        </w:rPr>
        <w:t xml:space="preserve">, а также стандартами внешнего муниципального финансового контроля </w:t>
      </w:r>
      <w:r w:rsidR="00865333" w:rsidRPr="00865333">
        <w:rPr>
          <w:color w:val="000000"/>
          <w:sz w:val="28"/>
          <w:szCs w:val="28"/>
        </w:rPr>
        <w:t>Контрольно-ревизионной комиссии</w:t>
      </w:r>
      <w:r w:rsidRPr="00A45376">
        <w:rPr>
          <w:color w:val="000000"/>
          <w:sz w:val="28"/>
          <w:szCs w:val="28"/>
        </w:rPr>
        <w:t>.</w:t>
      </w:r>
    </w:p>
    <w:p w14:paraId="75D9D4CD" w14:textId="716CEB53" w:rsidR="00DC0BEB" w:rsidRDefault="00DC0BEB" w:rsidP="00565C61">
      <w:pPr>
        <w:spacing w:line="240" w:lineRule="auto"/>
        <w:ind w:firstLine="708"/>
        <w:rPr>
          <w:color w:val="000000"/>
          <w:sz w:val="28"/>
          <w:szCs w:val="28"/>
        </w:rPr>
      </w:pPr>
      <w:r w:rsidRPr="009C41B7">
        <w:rPr>
          <w:color w:val="000000"/>
          <w:sz w:val="28"/>
          <w:szCs w:val="28"/>
        </w:rPr>
        <w:t>Информационно-технологическое обеспечение Контрольно-ревизионной комиссии соответствует современным технологическим стандартам. Имеется доступ к сети «Интернет», базам нормативно-правовых документов.</w:t>
      </w:r>
      <w:r w:rsidR="00565C61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Обеспечен доступ к информации об организации деятельности Контрольно-ревизионной комиссии, путем размещения информации на официальном сайте Администрации муниципального образования «</w:t>
      </w:r>
      <w:r w:rsidR="00FC7557">
        <w:rPr>
          <w:color w:val="000000"/>
          <w:sz w:val="28"/>
          <w:szCs w:val="28"/>
        </w:rPr>
        <w:t>Ельнинский</w:t>
      </w:r>
      <w:r w:rsidRPr="009C41B7">
        <w:rPr>
          <w:color w:val="000000"/>
          <w:sz w:val="28"/>
          <w:szCs w:val="28"/>
        </w:rPr>
        <w:t xml:space="preserve"> </w:t>
      </w:r>
      <w:r w:rsidR="002543DC">
        <w:rPr>
          <w:color w:val="000000"/>
          <w:sz w:val="28"/>
          <w:szCs w:val="28"/>
        </w:rPr>
        <w:t>муниципальный округ</w:t>
      </w:r>
      <w:r w:rsidRPr="009C41B7">
        <w:rPr>
          <w:color w:val="000000"/>
          <w:sz w:val="28"/>
          <w:szCs w:val="28"/>
        </w:rPr>
        <w:t>» Смоле</w:t>
      </w:r>
      <w:r w:rsidR="009C41B7">
        <w:rPr>
          <w:color w:val="000000"/>
          <w:sz w:val="28"/>
          <w:szCs w:val="28"/>
        </w:rPr>
        <w:t>нской области в сети «Интернет».</w:t>
      </w:r>
    </w:p>
    <w:p w14:paraId="1E58A123" w14:textId="3AFEA30E" w:rsidR="00FF4E28" w:rsidRPr="00B610E5" w:rsidRDefault="00E0012A" w:rsidP="00307A07">
      <w:pPr>
        <w:widowControl/>
        <w:autoSpaceDE w:val="0"/>
        <w:autoSpaceDN w:val="0"/>
        <w:spacing w:line="240" w:lineRule="auto"/>
        <w:textAlignment w:val="auto"/>
        <w:rPr>
          <w:color w:val="000000" w:themeColor="text1"/>
          <w:sz w:val="28"/>
          <w:szCs w:val="28"/>
        </w:rPr>
      </w:pPr>
      <w:r w:rsidRPr="00B610E5">
        <w:rPr>
          <w:color w:val="000000" w:themeColor="text1"/>
          <w:sz w:val="28"/>
          <w:szCs w:val="28"/>
        </w:rPr>
        <w:t xml:space="preserve">         За 202</w:t>
      </w:r>
      <w:r w:rsidR="00FC7A79" w:rsidRPr="00B610E5">
        <w:rPr>
          <w:color w:val="000000" w:themeColor="text1"/>
          <w:sz w:val="28"/>
          <w:szCs w:val="28"/>
        </w:rPr>
        <w:t>5</w:t>
      </w:r>
      <w:r w:rsidR="00B610E5" w:rsidRPr="00B610E5">
        <w:rPr>
          <w:color w:val="000000" w:themeColor="text1"/>
          <w:sz w:val="28"/>
          <w:szCs w:val="28"/>
        </w:rPr>
        <w:t xml:space="preserve"> год разработано и утверждено </w:t>
      </w:r>
      <w:proofErr w:type="gramStart"/>
      <w:r w:rsidR="00B610E5" w:rsidRPr="00B610E5">
        <w:rPr>
          <w:color w:val="000000" w:themeColor="text1"/>
          <w:sz w:val="28"/>
          <w:szCs w:val="28"/>
        </w:rPr>
        <w:t>20</w:t>
      </w:r>
      <w:r w:rsidR="00FF4E28" w:rsidRPr="00B610E5">
        <w:rPr>
          <w:color w:val="000000" w:themeColor="text1"/>
          <w:sz w:val="28"/>
          <w:szCs w:val="28"/>
        </w:rPr>
        <w:t xml:space="preserve"> локальных нормативных актов</w:t>
      </w:r>
      <w:proofErr w:type="gramEnd"/>
      <w:r w:rsidR="00FF4E28" w:rsidRPr="00B610E5">
        <w:rPr>
          <w:color w:val="000000" w:themeColor="text1"/>
          <w:sz w:val="28"/>
          <w:szCs w:val="28"/>
        </w:rPr>
        <w:t xml:space="preserve"> регламентирующих порядок организации и деятельности Контрольно-ревизионной комиссии, </w:t>
      </w:r>
      <w:r w:rsidR="002E4FDC" w:rsidRPr="00B610E5">
        <w:rPr>
          <w:color w:val="000000" w:themeColor="text1"/>
          <w:sz w:val="28"/>
          <w:szCs w:val="28"/>
        </w:rPr>
        <w:t xml:space="preserve">разработано и </w:t>
      </w:r>
      <w:r w:rsidR="0021499F" w:rsidRPr="00B610E5">
        <w:rPr>
          <w:color w:val="000000" w:themeColor="text1"/>
          <w:sz w:val="28"/>
          <w:szCs w:val="28"/>
        </w:rPr>
        <w:t>утверждено</w:t>
      </w:r>
      <w:r w:rsidR="00B610E5" w:rsidRPr="00B610E5">
        <w:rPr>
          <w:color w:val="000000" w:themeColor="text1"/>
          <w:sz w:val="28"/>
          <w:szCs w:val="28"/>
        </w:rPr>
        <w:t xml:space="preserve"> 34</w:t>
      </w:r>
      <w:r w:rsidR="00C912A3" w:rsidRPr="00B610E5">
        <w:rPr>
          <w:color w:val="000000" w:themeColor="text1"/>
          <w:sz w:val="28"/>
          <w:szCs w:val="28"/>
        </w:rPr>
        <w:t xml:space="preserve"> распоряжения по деятельности комиссии. </w:t>
      </w:r>
    </w:p>
    <w:p w14:paraId="04620F26" w14:textId="368F856E" w:rsidR="00955226" w:rsidRPr="00B610E5" w:rsidRDefault="00FD72A0" w:rsidP="00307A07">
      <w:pPr>
        <w:widowControl/>
        <w:autoSpaceDE w:val="0"/>
        <w:autoSpaceDN w:val="0"/>
        <w:spacing w:line="240" w:lineRule="auto"/>
        <w:textAlignment w:val="auto"/>
        <w:rPr>
          <w:color w:val="000000" w:themeColor="text1"/>
          <w:sz w:val="28"/>
          <w:szCs w:val="28"/>
        </w:rPr>
      </w:pPr>
      <w:r w:rsidRPr="00B610E5">
        <w:rPr>
          <w:color w:val="000000" w:themeColor="text1"/>
          <w:sz w:val="28"/>
          <w:szCs w:val="28"/>
        </w:rPr>
        <w:t xml:space="preserve">          В течении 202</w:t>
      </w:r>
      <w:r w:rsidR="00B610E5" w:rsidRPr="00B610E5">
        <w:rPr>
          <w:color w:val="000000" w:themeColor="text1"/>
          <w:sz w:val="28"/>
          <w:szCs w:val="28"/>
        </w:rPr>
        <w:t>5</w:t>
      </w:r>
      <w:r w:rsidRPr="00B610E5">
        <w:rPr>
          <w:color w:val="000000" w:themeColor="text1"/>
          <w:sz w:val="28"/>
          <w:szCs w:val="28"/>
        </w:rPr>
        <w:t xml:space="preserve"> года в адрес Контрольно</w:t>
      </w:r>
      <w:r w:rsidR="00A54F99" w:rsidRPr="00B610E5">
        <w:rPr>
          <w:color w:val="000000" w:themeColor="text1"/>
          <w:sz w:val="28"/>
          <w:szCs w:val="28"/>
        </w:rPr>
        <w:t>-</w:t>
      </w:r>
      <w:r w:rsidRPr="00B610E5">
        <w:rPr>
          <w:color w:val="000000" w:themeColor="text1"/>
          <w:sz w:val="28"/>
          <w:szCs w:val="28"/>
        </w:rPr>
        <w:t xml:space="preserve"> ревизионной комиссии поступило входящей корреспонденции </w:t>
      </w:r>
      <w:r w:rsidR="00B610E5" w:rsidRPr="00B610E5">
        <w:rPr>
          <w:color w:val="000000" w:themeColor="text1"/>
          <w:sz w:val="28"/>
          <w:szCs w:val="28"/>
        </w:rPr>
        <w:t>56</w:t>
      </w:r>
      <w:r w:rsidRPr="00B610E5">
        <w:rPr>
          <w:color w:val="000000" w:themeColor="text1"/>
          <w:sz w:val="28"/>
          <w:szCs w:val="28"/>
        </w:rPr>
        <w:t xml:space="preserve">. Подготовлено и направленно ответов </w:t>
      </w:r>
      <w:r w:rsidR="00B610E5" w:rsidRPr="00B610E5">
        <w:rPr>
          <w:color w:val="000000" w:themeColor="text1"/>
          <w:sz w:val="28"/>
          <w:szCs w:val="28"/>
        </w:rPr>
        <w:t>34</w:t>
      </w:r>
      <w:r w:rsidRPr="00B610E5">
        <w:rPr>
          <w:color w:val="000000" w:themeColor="text1"/>
          <w:sz w:val="28"/>
          <w:szCs w:val="28"/>
        </w:rPr>
        <w:t xml:space="preserve">. </w:t>
      </w:r>
    </w:p>
    <w:p w14:paraId="40C5AB4B" w14:textId="2820745F" w:rsidR="00DC0BEB" w:rsidRPr="00A22282" w:rsidRDefault="00DC0BEB" w:rsidP="00AB46F4">
      <w:pPr>
        <w:spacing w:line="240" w:lineRule="auto"/>
        <w:ind w:firstLine="708"/>
        <w:rPr>
          <w:color w:val="000000" w:themeColor="text1"/>
          <w:sz w:val="28"/>
          <w:szCs w:val="28"/>
        </w:rPr>
      </w:pPr>
      <w:r w:rsidRPr="00A22282">
        <w:rPr>
          <w:color w:val="000000" w:themeColor="text1"/>
          <w:sz w:val="28"/>
          <w:szCs w:val="28"/>
        </w:rPr>
        <w:t>Финансовое обеспечение деятельности Контрольно-ревизионной комиссии осуществлялось в пределах бюджетных средств, предусмотренных на эти цели в бюджете муниципального образования «</w:t>
      </w:r>
      <w:r w:rsidR="00B33DDE" w:rsidRPr="00A22282">
        <w:rPr>
          <w:color w:val="000000" w:themeColor="text1"/>
          <w:sz w:val="28"/>
          <w:szCs w:val="28"/>
        </w:rPr>
        <w:t>Ельнинский</w:t>
      </w:r>
      <w:r w:rsidRPr="00A22282">
        <w:rPr>
          <w:color w:val="000000" w:themeColor="text1"/>
          <w:sz w:val="28"/>
          <w:szCs w:val="28"/>
        </w:rPr>
        <w:t xml:space="preserve"> </w:t>
      </w:r>
      <w:r w:rsidR="002543DC">
        <w:rPr>
          <w:color w:val="000000" w:themeColor="text1"/>
          <w:sz w:val="28"/>
          <w:szCs w:val="28"/>
        </w:rPr>
        <w:t>муниципальный округ</w:t>
      </w:r>
      <w:r w:rsidRPr="00A22282">
        <w:rPr>
          <w:color w:val="000000" w:themeColor="text1"/>
          <w:sz w:val="28"/>
          <w:szCs w:val="28"/>
        </w:rPr>
        <w:t xml:space="preserve">» Смоленской области на </w:t>
      </w:r>
      <w:r w:rsidR="00B33DDE" w:rsidRPr="00A22282">
        <w:rPr>
          <w:color w:val="000000" w:themeColor="text1"/>
          <w:sz w:val="28"/>
          <w:szCs w:val="28"/>
        </w:rPr>
        <w:t>20</w:t>
      </w:r>
      <w:r w:rsidR="00FD72A0">
        <w:rPr>
          <w:color w:val="000000" w:themeColor="text1"/>
          <w:sz w:val="28"/>
          <w:szCs w:val="28"/>
        </w:rPr>
        <w:t>2</w:t>
      </w:r>
      <w:r w:rsidR="00045159">
        <w:rPr>
          <w:color w:val="000000" w:themeColor="text1"/>
          <w:sz w:val="28"/>
          <w:szCs w:val="28"/>
        </w:rPr>
        <w:t>5</w:t>
      </w:r>
      <w:r w:rsidRPr="00A22282">
        <w:rPr>
          <w:color w:val="000000" w:themeColor="text1"/>
          <w:sz w:val="28"/>
          <w:szCs w:val="28"/>
        </w:rPr>
        <w:t xml:space="preserve"> год.</w:t>
      </w:r>
    </w:p>
    <w:p w14:paraId="63A752F1" w14:textId="21AA5441" w:rsidR="00DC0BEB" w:rsidRPr="00C6537D" w:rsidRDefault="00E35609" w:rsidP="00C6537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</w:t>
      </w:r>
      <w:r w:rsidR="00BD3BEE">
        <w:rPr>
          <w:color w:val="000000"/>
          <w:sz w:val="28"/>
          <w:szCs w:val="28"/>
        </w:rPr>
        <w:t>татная численность сотрудников Контрольно-ревизионной комиссии составл</w:t>
      </w:r>
      <w:r>
        <w:rPr>
          <w:color w:val="000000"/>
          <w:sz w:val="28"/>
          <w:szCs w:val="28"/>
        </w:rPr>
        <w:t>яет</w:t>
      </w:r>
      <w:r w:rsidR="00BD3BEE">
        <w:rPr>
          <w:color w:val="000000"/>
          <w:sz w:val="28"/>
          <w:szCs w:val="28"/>
        </w:rPr>
        <w:t xml:space="preserve"> </w:t>
      </w:r>
      <w:r w:rsidR="00B33DDE">
        <w:rPr>
          <w:color w:val="000000"/>
          <w:sz w:val="28"/>
          <w:szCs w:val="28"/>
        </w:rPr>
        <w:t>2</w:t>
      </w:r>
      <w:r w:rsidR="00BD3BEE">
        <w:rPr>
          <w:color w:val="000000"/>
          <w:sz w:val="28"/>
          <w:szCs w:val="28"/>
        </w:rPr>
        <w:t xml:space="preserve"> человека</w:t>
      </w:r>
      <w:r w:rsidR="00B33DDE">
        <w:rPr>
          <w:color w:val="000000"/>
          <w:sz w:val="28"/>
          <w:szCs w:val="28"/>
        </w:rPr>
        <w:t>.</w:t>
      </w:r>
    </w:p>
    <w:p w14:paraId="2525CDFB" w14:textId="77777777" w:rsidR="00DC0BEB" w:rsidRDefault="00DC0BEB" w:rsidP="00A504FC">
      <w:pPr>
        <w:spacing w:line="240" w:lineRule="auto"/>
        <w:ind w:firstLine="708"/>
        <w:rPr>
          <w:color w:val="000000"/>
          <w:sz w:val="28"/>
          <w:szCs w:val="28"/>
        </w:rPr>
      </w:pPr>
      <w:r w:rsidRPr="00057ECE">
        <w:rPr>
          <w:color w:val="000000"/>
          <w:sz w:val="28"/>
          <w:szCs w:val="28"/>
        </w:rPr>
        <w:t xml:space="preserve">Все сотрудники </w:t>
      </w:r>
      <w:r w:rsidR="00E35609" w:rsidRPr="00E35609">
        <w:rPr>
          <w:color w:val="000000"/>
          <w:sz w:val="28"/>
          <w:szCs w:val="28"/>
        </w:rPr>
        <w:t xml:space="preserve">Контрольно-ревизионной комиссии </w:t>
      </w:r>
      <w:r w:rsidRPr="00057ECE">
        <w:rPr>
          <w:color w:val="000000"/>
          <w:sz w:val="28"/>
          <w:szCs w:val="28"/>
        </w:rPr>
        <w:t xml:space="preserve">имеют высшее </w:t>
      </w:r>
      <w:r w:rsidR="00057ECE">
        <w:rPr>
          <w:color w:val="000000"/>
          <w:sz w:val="28"/>
          <w:szCs w:val="28"/>
        </w:rPr>
        <w:t>профессиональное</w:t>
      </w:r>
      <w:r w:rsidRPr="00057ECE">
        <w:rPr>
          <w:color w:val="000000"/>
          <w:sz w:val="28"/>
          <w:szCs w:val="28"/>
        </w:rPr>
        <w:t xml:space="preserve"> образование.</w:t>
      </w:r>
    </w:p>
    <w:p w14:paraId="3D03C355" w14:textId="0D71B601" w:rsidR="00F83363" w:rsidRDefault="00F83363" w:rsidP="00CF1442">
      <w:pPr>
        <w:spacing w:line="240" w:lineRule="auto"/>
        <w:ind w:firstLine="708"/>
        <w:rPr>
          <w:color w:val="000000"/>
          <w:sz w:val="28"/>
          <w:szCs w:val="28"/>
        </w:rPr>
      </w:pPr>
      <w:r w:rsidRPr="00F83363">
        <w:rPr>
          <w:color w:val="000000"/>
          <w:sz w:val="28"/>
          <w:szCs w:val="28"/>
        </w:rPr>
        <w:t>План работы Контро</w:t>
      </w:r>
      <w:r w:rsidR="00B0458A">
        <w:rPr>
          <w:color w:val="000000"/>
          <w:sz w:val="28"/>
          <w:szCs w:val="28"/>
        </w:rPr>
        <w:t>л</w:t>
      </w:r>
      <w:r w:rsidR="00DB7BDE">
        <w:rPr>
          <w:color w:val="000000"/>
          <w:sz w:val="28"/>
          <w:szCs w:val="28"/>
        </w:rPr>
        <w:t>ьно-ревизионной комиссии на 20</w:t>
      </w:r>
      <w:r w:rsidR="00045159">
        <w:rPr>
          <w:color w:val="000000"/>
          <w:sz w:val="28"/>
          <w:szCs w:val="28"/>
        </w:rPr>
        <w:t>25</w:t>
      </w:r>
      <w:r w:rsidRPr="00F83363">
        <w:rPr>
          <w:color w:val="000000"/>
          <w:sz w:val="28"/>
          <w:szCs w:val="28"/>
        </w:rPr>
        <w:t xml:space="preserve"> год </w:t>
      </w:r>
      <w:r w:rsidR="00D1022B">
        <w:rPr>
          <w:color w:val="000000"/>
          <w:sz w:val="28"/>
          <w:szCs w:val="28"/>
        </w:rPr>
        <w:t xml:space="preserve">был </w:t>
      </w:r>
      <w:r w:rsidRPr="00F83363">
        <w:rPr>
          <w:color w:val="000000"/>
          <w:sz w:val="28"/>
          <w:szCs w:val="28"/>
        </w:rPr>
        <w:t xml:space="preserve">сформирован с учетом осуществления </w:t>
      </w:r>
      <w:r w:rsidR="00D1022B">
        <w:rPr>
          <w:color w:val="000000"/>
          <w:sz w:val="28"/>
          <w:szCs w:val="28"/>
        </w:rPr>
        <w:t xml:space="preserve">всех </w:t>
      </w:r>
      <w:r w:rsidRPr="00F83363">
        <w:rPr>
          <w:color w:val="000000"/>
          <w:sz w:val="28"/>
          <w:szCs w:val="28"/>
        </w:rPr>
        <w:t>возложенных полномочий в виде экспертно-аналитических мероприятий и обеспечения периодичности проведения контрольных мероприятий.</w:t>
      </w:r>
    </w:p>
    <w:p w14:paraId="7D8FB873" w14:textId="77777777" w:rsidR="00B610E5" w:rsidRDefault="00B610E5" w:rsidP="00D1022B">
      <w:pPr>
        <w:spacing w:line="240" w:lineRule="auto"/>
        <w:ind w:firstLine="708"/>
        <w:rPr>
          <w:color w:val="000000"/>
          <w:sz w:val="28"/>
          <w:szCs w:val="28"/>
        </w:rPr>
      </w:pPr>
    </w:p>
    <w:p w14:paraId="59A24821" w14:textId="6CB52D17" w:rsidR="00D1022B" w:rsidRPr="00D1022B" w:rsidRDefault="00D1022B" w:rsidP="00D1022B">
      <w:pPr>
        <w:spacing w:line="240" w:lineRule="auto"/>
        <w:ind w:firstLine="708"/>
        <w:rPr>
          <w:color w:val="000000"/>
          <w:sz w:val="28"/>
          <w:szCs w:val="28"/>
        </w:rPr>
      </w:pPr>
      <w:r w:rsidRPr="00D1022B">
        <w:rPr>
          <w:color w:val="000000"/>
          <w:sz w:val="28"/>
          <w:szCs w:val="28"/>
        </w:rPr>
        <w:t xml:space="preserve">В части совершенствования </w:t>
      </w:r>
      <w:r>
        <w:rPr>
          <w:color w:val="000000"/>
          <w:sz w:val="28"/>
          <w:szCs w:val="28"/>
        </w:rPr>
        <w:t>своей</w:t>
      </w:r>
      <w:r w:rsidRPr="00D1022B">
        <w:rPr>
          <w:color w:val="000000"/>
          <w:sz w:val="28"/>
          <w:szCs w:val="28"/>
        </w:rPr>
        <w:t xml:space="preserve"> деятельности </w:t>
      </w:r>
      <w:r w:rsidR="00B33DDE">
        <w:rPr>
          <w:color w:val="000000"/>
          <w:sz w:val="28"/>
          <w:szCs w:val="28"/>
        </w:rPr>
        <w:t>в 202</w:t>
      </w:r>
      <w:r w:rsidR="0004515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году </w:t>
      </w:r>
      <w:r w:rsidRPr="00D1022B">
        <w:rPr>
          <w:color w:val="000000"/>
          <w:sz w:val="28"/>
          <w:szCs w:val="28"/>
        </w:rPr>
        <w:t>Контрольно-</w:t>
      </w:r>
      <w:bookmarkStart w:id="0" w:name="_Hlk33542561"/>
      <w:r w:rsidRPr="00D1022B">
        <w:rPr>
          <w:color w:val="000000"/>
          <w:sz w:val="28"/>
          <w:szCs w:val="28"/>
        </w:rPr>
        <w:lastRenderedPageBreak/>
        <w:t>ревизионной комисси</w:t>
      </w:r>
      <w:r>
        <w:rPr>
          <w:color w:val="000000"/>
          <w:sz w:val="28"/>
          <w:szCs w:val="28"/>
        </w:rPr>
        <w:t>ей</w:t>
      </w:r>
      <w:r w:rsidRPr="00D1022B">
        <w:rPr>
          <w:color w:val="000000"/>
          <w:sz w:val="28"/>
          <w:szCs w:val="28"/>
        </w:rPr>
        <w:t xml:space="preserve"> </w:t>
      </w:r>
      <w:bookmarkEnd w:id="0"/>
      <w:r w:rsidRPr="00D1022B">
        <w:rPr>
          <w:color w:val="000000"/>
          <w:sz w:val="28"/>
          <w:szCs w:val="28"/>
        </w:rPr>
        <w:t>будет продолжена работа по изучению, анализу и обобщению опыта муниципальных контрольно-счетных органов.</w:t>
      </w:r>
      <w:r w:rsidRPr="00D1022B">
        <w:t xml:space="preserve"> </w:t>
      </w:r>
      <w:r w:rsidRPr="00D1022B">
        <w:rPr>
          <w:color w:val="000000"/>
          <w:sz w:val="28"/>
          <w:szCs w:val="28"/>
        </w:rPr>
        <w:t>Основные задачи Контрольно-ревизионной комисси</w:t>
      </w:r>
      <w:r>
        <w:rPr>
          <w:color w:val="000000"/>
          <w:sz w:val="28"/>
          <w:szCs w:val="28"/>
        </w:rPr>
        <w:t xml:space="preserve">и </w:t>
      </w:r>
      <w:r w:rsidRPr="00D1022B">
        <w:rPr>
          <w:color w:val="000000"/>
          <w:sz w:val="28"/>
          <w:szCs w:val="28"/>
        </w:rPr>
        <w:t>на 20</w:t>
      </w:r>
      <w:r w:rsidR="00B33DDE">
        <w:rPr>
          <w:color w:val="000000"/>
          <w:sz w:val="28"/>
          <w:szCs w:val="28"/>
        </w:rPr>
        <w:t>2</w:t>
      </w:r>
      <w:r w:rsidR="00045159">
        <w:rPr>
          <w:color w:val="000000"/>
          <w:sz w:val="28"/>
          <w:szCs w:val="28"/>
        </w:rPr>
        <w:t>6</w:t>
      </w:r>
      <w:r w:rsidRPr="00D1022B">
        <w:rPr>
          <w:color w:val="000000"/>
          <w:sz w:val="28"/>
          <w:szCs w:val="28"/>
        </w:rPr>
        <w:t xml:space="preserve"> год:</w:t>
      </w:r>
    </w:p>
    <w:p w14:paraId="41B5FAB9" w14:textId="0A0B0475" w:rsidR="00D1022B" w:rsidRPr="00D1022B" w:rsidRDefault="00CA3F82" w:rsidP="00D1022B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1022B" w:rsidRPr="00D1022B">
        <w:rPr>
          <w:color w:val="000000"/>
          <w:sz w:val="28"/>
          <w:szCs w:val="28"/>
        </w:rPr>
        <w:t xml:space="preserve"> продолжение работы по выявлению нарушений в финансово-бюджетной сфере и при распоряжении и управлении объектами муниципальной собственности;</w:t>
      </w:r>
    </w:p>
    <w:p w14:paraId="732E9044" w14:textId="49E663D6" w:rsidR="00D1022B" w:rsidRPr="00D1022B" w:rsidRDefault="00CA3F82" w:rsidP="00D1022B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1022B" w:rsidRPr="00D1022B">
        <w:rPr>
          <w:color w:val="000000"/>
          <w:sz w:val="28"/>
          <w:szCs w:val="28"/>
        </w:rPr>
        <w:t>контроль за полнотой и своевременностью принятия мер к устранению нарушений и недостатков, выявленных в ходе контрольных мероприятий;</w:t>
      </w:r>
    </w:p>
    <w:p w14:paraId="44F2A198" w14:textId="0E88FEDB" w:rsidR="00D1022B" w:rsidRDefault="00CA3F82" w:rsidP="00D1022B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1022B" w:rsidRPr="00D1022B">
        <w:rPr>
          <w:color w:val="000000"/>
          <w:sz w:val="28"/>
          <w:szCs w:val="28"/>
        </w:rPr>
        <w:t xml:space="preserve">совместная работа с </w:t>
      </w:r>
      <w:r w:rsidR="00F846C7">
        <w:rPr>
          <w:color w:val="000000"/>
          <w:sz w:val="28"/>
          <w:szCs w:val="28"/>
        </w:rPr>
        <w:t>Ельнинским окружным</w:t>
      </w:r>
      <w:r w:rsidR="00342F72">
        <w:rPr>
          <w:color w:val="000000"/>
          <w:sz w:val="28"/>
          <w:szCs w:val="28"/>
        </w:rPr>
        <w:t xml:space="preserve"> Совет</w:t>
      </w:r>
      <w:r w:rsidR="00F846C7">
        <w:rPr>
          <w:color w:val="000000"/>
          <w:sz w:val="28"/>
          <w:szCs w:val="28"/>
        </w:rPr>
        <w:t>ом</w:t>
      </w:r>
      <w:r w:rsidR="00342F72">
        <w:rPr>
          <w:color w:val="000000"/>
          <w:sz w:val="28"/>
          <w:szCs w:val="28"/>
        </w:rPr>
        <w:t xml:space="preserve"> депутатов, </w:t>
      </w:r>
      <w:r w:rsidR="00774BF5">
        <w:rPr>
          <w:color w:val="000000"/>
          <w:sz w:val="28"/>
          <w:szCs w:val="28"/>
        </w:rPr>
        <w:t>А</w:t>
      </w:r>
      <w:r w:rsidR="00D1022B" w:rsidRPr="00D1022B">
        <w:rPr>
          <w:color w:val="000000"/>
          <w:sz w:val="28"/>
          <w:szCs w:val="28"/>
        </w:rPr>
        <w:t xml:space="preserve">дминистрацией </w:t>
      </w:r>
      <w:r w:rsidR="00D1022B">
        <w:rPr>
          <w:color w:val="000000"/>
          <w:sz w:val="28"/>
          <w:szCs w:val="28"/>
        </w:rPr>
        <w:t>муниципального образования «</w:t>
      </w:r>
      <w:r w:rsidR="00B33DDE">
        <w:rPr>
          <w:color w:val="000000"/>
          <w:sz w:val="28"/>
          <w:szCs w:val="28"/>
        </w:rPr>
        <w:t xml:space="preserve">Ельнинский </w:t>
      </w:r>
      <w:r w:rsidR="002543DC">
        <w:rPr>
          <w:color w:val="000000"/>
          <w:sz w:val="28"/>
          <w:szCs w:val="28"/>
        </w:rPr>
        <w:t>муниципальный округ</w:t>
      </w:r>
      <w:r w:rsidR="00D1022B">
        <w:rPr>
          <w:color w:val="000000"/>
          <w:sz w:val="28"/>
          <w:szCs w:val="28"/>
        </w:rPr>
        <w:t>» Смоленской области</w:t>
      </w:r>
      <w:r w:rsidR="00D1022B" w:rsidRPr="00D1022B">
        <w:rPr>
          <w:color w:val="000000"/>
          <w:sz w:val="28"/>
          <w:szCs w:val="28"/>
        </w:rPr>
        <w:t>, администраци</w:t>
      </w:r>
      <w:r w:rsidR="00D1022B">
        <w:rPr>
          <w:color w:val="000000"/>
          <w:sz w:val="28"/>
          <w:szCs w:val="28"/>
        </w:rPr>
        <w:t>ями</w:t>
      </w:r>
      <w:r w:rsidR="00D1022B" w:rsidRPr="00D1022B">
        <w:rPr>
          <w:color w:val="000000"/>
          <w:sz w:val="28"/>
          <w:szCs w:val="28"/>
        </w:rPr>
        <w:t xml:space="preserve"> сельских поселений с целью усиления финансовой дисциплины и эффективности использования бюджетных средств и муниципальной собственности.</w:t>
      </w:r>
    </w:p>
    <w:p w14:paraId="06F974F4" w14:textId="0EE4C506" w:rsidR="00D1022B" w:rsidRDefault="00D1022B" w:rsidP="00DB51FC">
      <w:pPr>
        <w:spacing w:line="240" w:lineRule="auto"/>
        <w:rPr>
          <w:color w:val="000000"/>
          <w:sz w:val="28"/>
          <w:szCs w:val="28"/>
        </w:rPr>
      </w:pPr>
    </w:p>
    <w:p w14:paraId="0DA3FF9A" w14:textId="77777777" w:rsidR="00B610E5" w:rsidRDefault="00B610E5" w:rsidP="00DB51FC">
      <w:pPr>
        <w:spacing w:line="240" w:lineRule="auto"/>
        <w:rPr>
          <w:color w:val="000000"/>
          <w:sz w:val="28"/>
          <w:szCs w:val="28"/>
        </w:rPr>
      </w:pPr>
    </w:p>
    <w:p w14:paraId="6791791B" w14:textId="77777777" w:rsidR="00B610E5" w:rsidRDefault="00B610E5" w:rsidP="00DB51FC">
      <w:pPr>
        <w:spacing w:line="240" w:lineRule="auto"/>
        <w:rPr>
          <w:color w:val="000000"/>
          <w:sz w:val="28"/>
          <w:szCs w:val="28"/>
        </w:rPr>
      </w:pPr>
    </w:p>
    <w:p w14:paraId="62EB525F" w14:textId="77777777" w:rsidR="00EA1CD8" w:rsidRPr="00EA1CD8" w:rsidRDefault="00EA1CD8" w:rsidP="00EA1CD8">
      <w:pPr>
        <w:spacing w:line="240" w:lineRule="auto"/>
        <w:rPr>
          <w:color w:val="000000"/>
          <w:sz w:val="28"/>
          <w:szCs w:val="28"/>
        </w:rPr>
      </w:pPr>
      <w:r w:rsidRPr="00EA1CD8">
        <w:rPr>
          <w:color w:val="000000"/>
          <w:sz w:val="28"/>
          <w:szCs w:val="28"/>
        </w:rPr>
        <w:t>Председатель Контрольно-ревизионной</w:t>
      </w:r>
    </w:p>
    <w:p w14:paraId="10290FD9" w14:textId="3864AE4C" w:rsidR="0010072C" w:rsidRDefault="003532FF" w:rsidP="00EA1CD8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EA1CD8" w:rsidRPr="00EA1CD8">
        <w:rPr>
          <w:color w:val="000000"/>
          <w:sz w:val="28"/>
          <w:szCs w:val="28"/>
        </w:rPr>
        <w:t>омиссии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B33D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B33DDE" w:rsidRPr="00B33DDE">
        <w:rPr>
          <w:color w:val="000000"/>
          <w:sz w:val="28"/>
          <w:szCs w:val="28"/>
        </w:rPr>
        <w:t>Н.С. Бояркина</w:t>
      </w:r>
      <w:r w:rsidR="00B33DDE">
        <w:rPr>
          <w:b/>
          <w:color w:val="000000"/>
          <w:sz w:val="28"/>
          <w:szCs w:val="28"/>
        </w:rPr>
        <w:t xml:space="preserve"> </w:t>
      </w:r>
    </w:p>
    <w:p w14:paraId="017A5EDE" w14:textId="28B38D94" w:rsidR="007C4EB4" w:rsidRDefault="007C4EB4" w:rsidP="00DB51FC">
      <w:pPr>
        <w:spacing w:line="240" w:lineRule="auto"/>
        <w:rPr>
          <w:color w:val="000000"/>
          <w:sz w:val="28"/>
          <w:szCs w:val="28"/>
        </w:rPr>
      </w:pPr>
    </w:p>
    <w:p w14:paraId="46D8AA79" w14:textId="746459D2" w:rsidR="00A22282" w:rsidRDefault="00A22282" w:rsidP="003532FF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textAlignment w:val="auto"/>
        <w:rPr>
          <w:sz w:val="22"/>
          <w:szCs w:val="22"/>
          <w:lang w:val="x-none" w:eastAsia="x-none"/>
        </w:rPr>
      </w:pPr>
    </w:p>
    <w:p w14:paraId="7774F602" w14:textId="77777777" w:rsidR="00A22282" w:rsidRDefault="00A22282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14E1B05E" w14:textId="3A6407A0" w:rsidR="00A22282" w:rsidRDefault="00A22282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2A855FCA" w14:textId="15F1E563" w:rsidR="00EA363A" w:rsidRDefault="00EA363A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7BF9C766" w14:textId="3644472C" w:rsidR="00EA363A" w:rsidRDefault="00EA363A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746B401E" w14:textId="3BD67DC2" w:rsidR="00EA363A" w:rsidRDefault="00EA363A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02C8A39E" w14:textId="77777777" w:rsid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66399CE4" w14:textId="77777777" w:rsid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4B44D562" w14:textId="77777777" w:rsid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ABAF96E" w14:textId="77777777" w:rsid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61FFA8DB" w14:textId="77777777" w:rsid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52DFE98F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730FEA3D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449A1774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66828931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38D604A7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057D4B12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32B5A132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7CF5C2B8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7B3BF896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46BC9A7D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4C7F7AF6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519D0921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1074280F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53317E98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CD2816F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2BC4E9A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D20242B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45183E44" w14:textId="77777777" w:rsidR="00B610E5" w:rsidRDefault="00B610E5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7FDC6BB" w14:textId="77777777" w:rsidR="00045159" w:rsidRPr="00045159" w:rsidRDefault="00045159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</w:p>
    <w:p w14:paraId="2EA34941" w14:textId="77777777" w:rsidR="00EA363A" w:rsidRDefault="00EA363A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04BA8644" w14:textId="40AD6FC2" w:rsidR="00A22282" w:rsidRDefault="00A22282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58A549B1" w14:textId="0C7E118D" w:rsidR="00104243" w:rsidRDefault="00104243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5B740B5D" w14:textId="46CF513E" w:rsidR="00104243" w:rsidRDefault="00104243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1A6C9B8E" w14:textId="0CD8A259" w:rsidR="00104243" w:rsidRDefault="00104243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6DD8FACF" w14:textId="0338F285" w:rsidR="00104243" w:rsidRDefault="00104243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3ABC8DE4" w14:textId="77777777" w:rsidR="00104243" w:rsidRDefault="00104243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</w:p>
    <w:p w14:paraId="2D1AB2E9" w14:textId="3DA1D6CF" w:rsidR="00F73744" w:rsidRPr="00F73744" w:rsidRDefault="00B33DDE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  <w:r>
        <w:rPr>
          <w:sz w:val="22"/>
          <w:szCs w:val="22"/>
          <w:lang w:val="x-none" w:eastAsia="x-none"/>
        </w:rPr>
        <w:t xml:space="preserve">Приложение </w:t>
      </w:r>
      <w:r w:rsidR="00F73744" w:rsidRPr="00F73744">
        <w:rPr>
          <w:sz w:val="22"/>
          <w:szCs w:val="22"/>
          <w:lang w:val="x-none" w:eastAsia="x-none"/>
        </w:rPr>
        <w:t xml:space="preserve"> </w:t>
      </w:r>
    </w:p>
    <w:p w14:paraId="744E5561" w14:textId="5CE44063" w:rsidR="00F73744" w:rsidRPr="00F73744" w:rsidRDefault="00F73744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 w:rsidRPr="00F73744">
        <w:rPr>
          <w:sz w:val="22"/>
          <w:szCs w:val="22"/>
        </w:rPr>
        <w:t xml:space="preserve">к отчету </w:t>
      </w:r>
      <w:r w:rsidR="00C55AB8">
        <w:rPr>
          <w:sz w:val="22"/>
          <w:szCs w:val="22"/>
        </w:rPr>
        <w:t xml:space="preserve">о деятельности </w:t>
      </w:r>
      <w:r w:rsidRPr="00F73744">
        <w:rPr>
          <w:sz w:val="22"/>
          <w:szCs w:val="22"/>
        </w:rPr>
        <w:t>Контрольно-ревизионной комиссии</w:t>
      </w:r>
    </w:p>
    <w:p w14:paraId="7C2E680A" w14:textId="2CFBCB53" w:rsidR="00F73744" w:rsidRDefault="00F73744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 w:rsidRPr="00F73744">
        <w:rPr>
          <w:sz w:val="22"/>
          <w:szCs w:val="22"/>
        </w:rPr>
        <w:t xml:space="preserve">муниципального образования «Смоленский </w:t>
      </w:r>
      <w:r w:rsidR="002543DC">
        <w:rPr>
          <w:sz w:val="22"/>
          <w:szCs w:val="22"/>
        </w:rPr>
        <w:t>муниципальный округ</w:t>
      </w:r>
      <w:r w:rsidRPr="00F73744">
        <w:rPr>
          <w:sz w:val="22"/>
          <w:szCs w:val="22"/>
        </w:rPr>
        <w:t>»</w:t>
      </w:r>
    </w:p>
    <w:p w14:paraId="1B5A46F0" w14:textId="03896DC1" w:rsidR="00F73744" w:rsidRPr="00F73744" w:rsidRDefault="003532FF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Смоленской области за 202</w:t>
      </w:r>
      <w:r w:rsidR="00045159">
        <w:rPr>
          <w:sz w:val="22"/>
          <w:szCs w:val="22"/>
        </w:rPr>
        <w:t>5</w:t>
      </w:r>
      <w:r w:rsidR="00F73744" w:rsidRPr="00F73744">
        <w:rPr>
          <w:sz w:val="22"/>
          <w:szCs w:val="22"/>
        </w:rPr>
        <w:t xml:space="preserve"> год</w:t>
      </w:r>
    </w:p>
    <w:p w14:paraId="7160300A" w14:textId="77777777" w:rsidR="00F73744" w:rsidRPr="00F73744" w:rsidRDefault="00F73744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center"/>
        <w:textAlignment w:val="auto"/>
        <w:rPr>
          <w:sz w:val="22"/>
          <w:szCs w:val="22"/>
          <w:lang w:val="x-none" w:eastAsia="x-none"/>
        </w:rPr>
      </w:pPr>
    </w:p>
    <w:tbl>
      <w:tblPr>
        <w:tblW w:w="993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61"/>
        <w:gridCol w:w="7229"/>
        <w:gridCol w:w="1843"/>
      </w:tblGrid>
      <w:tr w:rsidR="00F73744" w:rsidRPr="00F73744" w14:paraId="6B247A63" w14:textId="77777777" w:rsidTr="00346654">
        <w:trPr>
          <w:trHeight w:val="375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B15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Основные показатели деятельности</w:t>
            </w:r>
          </w:p>
        </w:tc>
      </w:tr>
      <w:tr w:rsidR="00F73744" w:rsidRPr="00F73744" w14:paraId="163B8D6C" w14:textId="77777777" w:rsidTr="00346654">
        <w:trPr>
          <w:trHeight w:val="375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05EC" w14:textId="77777777" w:rsid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 xml:space="preserve">Контрольно-ревизионной комиссии </w:t>
            </w:r>
          </w:p>
          <w:p w14:paraId="612FFA06" w14:textId="77777777" w:rsidR="00045159" w:rsidRDefault="00F73744" w:rsidP="00774BF5">
            <w:pPr>
              <w:widowControl/>
              <w:tabs>
                <w:tab w:val="left" w:pos="9400"/>
              </w:tabs>
              <w:adjustRightInd/>
              <w:spacing w:line="240" w:lineRule="auto"/>
              <w:ind w:right="118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муниципального образования «</w:t>
            </w:r>
            <w:r w:rsidR="00B33DDE">
              <w:rPr>
                <w:b/>
                <w:bCs/>
                <w:color w:val="000000"/>
                <w:sz w:val="22"/>
                <w:szCs w:val="22"/>
              </w:rPr>
              <w:t xml:space="preserve">Ельнинский </w:t>
            </w:r>
            <w:r w:rsidR="002543DC"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="00B33DD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488268C" w14:textId="46788A15" w:rsidR="00F73744" w:rsidRPr="00F73744" w:rsidRDefault="00B33DDE" w:rsidP="00045159">
            <w:pPr>
              <w:widowControl/>
              <w:tabs>
                <w:tab w:val="left" w:pos="9400"/>
              </w:tabs>
              <w:adjustRightInd/>
              <w:spacing w:line="240" w:lineRule="auto"/>
              <w:ind w:right="118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Смоленской области в 202</w:t>
            </w:r>
            <w:r w:rsidR="00045159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F73744" w:rsidRPr="00F73744">
              <w:rPr>
                <w:b/>
                <w:bCs/>
                <w:color w:val="000000"/>
                <w:sz w:val="22"/>
                <w:szCs w:val="22"/>
              </w:rPr>
              <w:t xml:space="preserve"> году </w:t>
            </w:r>
          </w:p>
        </w:tc>
      </w:tr>
      <w:tr w:rsidR="00F73744" w:rsidRPr="00F73744" w14:paraId="62EB3B0A" w14:textId="77777777" w:rsidTr="00346654">
        <w:trPr>
          <w:trHeight w:val="7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236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F978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478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F73744" w:rsidRPr="00F73744" w14:paraId="7102105C" w14:textId="77777777" w:rsidTr="00346654">
        <w:trPr>
          <w:trHeight w:val="136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CF4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2FDC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ED01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F73744" w:rsidRPr="00F73744" w14:paraId="4D8E687B" w14:textId="77777777" w:rsidTr="00346654">
        <w:trPr>
          <w:trHeight w:val="375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80D2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CEB9B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61C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73744" w:rsidRPr="00F73744" w14:paraId="6248D4E3" w14:textId="77777777" w:rsidTr="00272057">
        <w:trPr>
          <w:trHeight w:val="16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0D1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72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17C4D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A6D1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3744" w:rsidRPr="00F73744" w14:paraId="10B0A35E" w14:textId="77777777" w:rsidTr="00346654">
        <w:trPr>
          <w:trHeight w:val="885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C0320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1. Правовой статус Контрольно-счетного органа, численность и профессиональная подготовка сотрудников</w:t>
            </w:r>
          </w:p>
        </w:tc>
      </w:tr>
      <w:tr w:rsidR="00F73744" w:rsidRPr="00F73744" w14:paraId="2258383D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FE3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0CFF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Юридическое лицо в структуре органов местного самоуправления (+/-)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EDFF" w14:textId="3B876D09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</w:p>
        </w:tc>
      </w:tr>
      <w:tr w:rsidR="00F73744" w:rsidRPr="00F73744" w14:paraId="1903FCFF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24584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AC2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КСО в структуре представительного органа муниципального образования (+/-)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12ED" w14:textId="61B27278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5B62A052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D6F85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C1397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Фактическая численность сотрудников КСО по состоянию на конец отчётного года,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4C43" w14:textId="32B1571C" w:rsidR="00F73744" w:rsidRPr="00F73744" w:rsidRDefault="00B1362F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73744" w:rsidRPr="00F73744" w14:paraId="65A01F4B" w14:textId="77777777" w:rsidTr="00346654">
        <w:trPr>
          <w:trHeight w:val="37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5EE6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E9A16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13A2" w14:textId="179C5C83" w:rsidR="00F73744" w:rsidRPr="00F73744" w:rsidRDefault="00B1362F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73744" w:rsidRPr="00F73744" w14:paraId="099BCE70" w14:textId="77777777" w:rsidTr="00346654">
        <w:trPr>
          <w:trHeight w:val="34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5A3C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B8F68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Численность сотрудников, имеющих </w:t>
            </w:r>
            <w:proofErr w:type="gramStart"/>
            <w:r w:rsidRPr="00F73744">
              <w:rPr>
                <w:color w:val="000000"/>
                <w:sz w:val="22"/>
                <w:szCs w:val="22"/>
              </w:rPr>
              <w:t>средне-специальное</w:t>
            </w:r>
            <w:proofErr w:type="gramEnd"/>
            <w:r w:rsidRPr="00F73744">
              <w:rPr>
                <w:color w:val="000000"/>
                <w:sz w:val="22"/>
                <w:szCs w:val="22"/>
              </w:rPr>
              <w:t xml:space="preserve"> образование,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59EF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7404B50E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B6366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093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Численность сотрудников, прошедших обучение по программе повышения квалификации за последние три года,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A34B5" w14:textId="1F8F23FD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78D786EC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2C7D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FA72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 в том числе в отчётном году, чел.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B1D2" w14:textId="738DDF8F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2363402D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0106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2. Контрольная деятельность</w:t>
            </w:r>
          </w:p>
        </w:tc>
      </w:tr>
      <w:tr w:rsidR="00F73744" w:rsidRPr="00F73744" w14:paraId="6110182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1CDB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0D37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Количество проведенных контрольных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D1DF" w14:textId="1A207551" w:rsidR="00F73744" w:rsidRPr="00F73744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D3FCA" w:rsidRPr="00F73744" w14:paraId="399C29DF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E8EEA" w14:textId="78EABB2C" w:rsidR="007D3FCA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D918F" w14:textId="77777777" w:rsidR="007D3FCA" w:rsidRPr="00F73744" w:rsidRDefault="007D3FCA" w:rsidP="007D3FCA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Участие в контрольных мероприятиях по требованию правоохранительных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5D9AB" w14:textId="0A74122B" w:rsidR="007D3FCA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A15F12" w:rsidRPr="00A15F12" w14:paraId="25754FF5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250E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6A24" w14:textId="77777777" w:rsidR="00F73744" w:rsidRPr="00A15F12" w:rsidRDefault="00F73744" w:rsidP="004526DB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Количество объектов, охваченных при проведении контрольных мероприятий (ед.),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E209" w14:textId="6B3463CA" w:rsidR="00F73744" w:rsidRPr="00A15F12" w:rsidRDefault="00045159" w:rsidP="00B170E9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A15F12" w:rsidRPr="00A15F12" w14:paraId="347E7E94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937EE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2.2.1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37BB4" w14:textId="77777777" w:rsidR="00F73744" w:rsidRPr="00A15F12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 xml:space="preserve">         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84DB" w14:textId="1AF36805" w:rsidR="00F73744" w:rsidRPr="00A15F12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5F12" w:rsidRPr="00A15F12" w14:paraId="4668DF3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D65E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2.2.2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D5D9" w14:textId="77777777" w:rsidR="00F73744" w:rsidRPr="00A15F12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 xml:space="preserve">         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ECFDB" w14:textId="6486CBAE" w:rsidR="00F73744" w:rsidRPr="00A15F12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A15F12" w:rsidRPr="00A15F12" w14:paraId="26162B08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5F4E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2.2.3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05C2" w14:textId="77777777" w:rsidR="00F73744" w:rsidRPr="00A15F12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 xml:space="preserve">          муниципальных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B5D2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5F12" w:rsidRPr="00A15F12" w14:paraId="6918925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A168" w14:textId="77777777" w:rsidR="00F73744" w:rsidRPr="00A15F1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>2.2.4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5E1E7" w14:textId="77777777" w:rsidR="00F73744" w:rsidRPr="00A15F12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A15F12">
              <w:rPr>
                <w:color w:val="000000" w:themeColor="text1"/>
                <w:sz w:val="22"/>
                <w:szCs w:val="22"/>
              </w:rPr>
              <w:t xml:space="preserve">          прочих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853ED" w14:textId="133D3E83" w:rsidR="00F73744" w:rsidRPr="00A15F12" w:rsidRDefault="00B8620B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73744" w:rsidRPr="00F73744" w14:paraId="628A040D" w14:textId="77777777" w:rsidTr="00346654">
        <w:trPr>
          <w:trHeight w:val="4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CF675" w14:textId="783E7AC1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78B85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Количество актов составленных по результатам контрольных мероприятий (ед.)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3CD2" w14:textId="2AEC28A8" w:rsidR="00F73744" w:rsidRPr="00F73744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73744" w:rsidRPr="00F73744" w14:paraId="646B9FD5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A56A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73744">
              <w:rPr>
                <w:b/>
                <w:bCs/>
                <w:color w:val="000000"/>
                <w:sz w:val="22"/>
                <w:szCs w:val="22"/>
              </w:rPr>
              <w:t>Справочно</w:t>
            </w:r>
            <w:proofErr w:type="spellEnd"/>
            <w:r w:rsidRPr="00F73744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3744" w:rsidRPr="00346654" w14:paraId="26BA93B8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93AF" w14:textId="40E601E6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6A3B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Выявлено нарушений и недостатков, всего, тыс. руб.,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5221C" w14:textId="000CC740" w:rsidR="00F73744" w:rsidRPr="00D1022B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F73744" w:rsidRPr="00346654" w14:paraId="15FA4B71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C3F2" w14:textId="023EDA88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0D67" w14:textId="77777777" w:rsidR="00F73744" w:rsidRPr="00346654" w:rsidRDefault="00F73744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</w:t>
            </w:r>
            <w:r w:rsidR="00211C8C">
              <w:rPr>
                <w:color w:val="000000"/>
                <w:sz w:val="22"/>
                <w:szCs w:val="22"/>
              </w:rPr>
              <w:t xml:space="preserve">неправомерное и необоснованное </w:t>
            </w:r>
            <w:r w:rsidR="00211C8C" w:rsidRPr="00211C8C">
              <w:rPr>
                <w:color w:val="000000"/>
                <w:sz w:val="22"/>
                <w:szCs w:val="22"/>
              </w:rPr>
              <w:t>использование бюджетных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173D" w14:textId="60EC5A8C" w:rsidR="00F73744" w:rsidRPr="00D1022B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BCDB1E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DE15" w14:textId="31DA623B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lastRenderedPageBreak/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08FAA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неэффективное использование бюджетных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43E6" w14:textId="609F06B6" w:rsidR="00F73744" w:rsidRPr="00D1022B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2E64418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F0BF0" w14:textId="16CB658E" w:rsidR="00F73744" w:rsidRPr="00346654" w:rsidRDefault="00F73744" w:rsidP="00211C8C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</w:t>
            </w:r>
            <w:r w:rsidR="00211C8C">
              <w:rPr>
                <w:color w:val="000000"/>
                <w:sz w:val="22"/>
                <w:szCs w:val="22"/>
              </w:rPr>
              <w:t>3</w:t>
            </w:r>
            <w:r w:rsidRPr="0034665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DD49" w14:textId="77777777" w:rsidR="00F73744" w:rsidRPr="00346654" w:rsidRDefault="00211C8C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прочие </w:t>
            </w:r>
            <w:r w:rsidR="00F73744" w:rsidRPr="00346654">
              <w:rPr>
                <w:color w:val="000000"/>
                <w:sz w:val="22"/>
                <w:szCs w:val="22"/>
              </w:rPr>
              <w:t>нарушени</w:t>
            </w:r>
            <w:r>
              <w:rPr>
                <w:color w:val="000000"/>
                <w:sz w:val="22"/>
                <w:szCs w:val="22"/>
              </w:rPr>
              <w:t>я (в том числе бюджетного законодательства,</w:t>
            </w:r>
            <w:r w:rsidR="00F73744" w:rsidRPr="00346654">
              <w:rPr>
                <w:color w:val="000000"/>
                <w:sz w:val="22"/>
                <w:szCs w:val="22"/>
              </w:rPr>
              <w:t xml:space="preserve"> порядка управления и распоряжения имуществом</w:t>
            </w:r>
            <w:r>
              <w:rPr>
                <w:color w:val="000000"/>
                <w:sz w:val="22"/>
                <w:szCs w:val="22"/>
              </w:rPr>
              <w:t xml:space="preserve"> и т.д.)</w:t>
            </w:r>
            <w:r w:rsidR="00F73744" w:rsidRPr="00346654">
              <w:rPr>
                <w:color w:val="000000"/>
                <w:sz w:val="22"/>
                <w:szCs w:val="22"/>
              </w:rPr>
              <w:t>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3753" w14:textId="33956DB8" w:rsidR="00F73744" w:rsidRPr="00D1022B" w:rsidRDefault="00045159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B8620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73744" w:rsidRPr="00346654" w14:paraId="11C5479E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F177F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3. Экспертно-аналитическая деятельность</w:t>
            </w:r>
          </w:p>
        </w:tc>
      </w:tr>
      <w:tr w:rsidR="00F73744" w:rsidRPr="00346654" w14:paraId="375B2359" w14:textId="77777777" w:rsidTr="00346654">
        <w:trPr>
          <w:trHeight w:val="34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4220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ABBA2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3947" w14:textId="736DFE11" w:rsidR="00F73744" w:rsidRPr="008E0FD6" w:rsidRDefault="00045159" w:rsidP="00045159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</w:tr>
      <w:tr w:rsidR="00F73744" w:rsidRPr="00346654" w14:paraId="103C33AF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7DCE8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28660" w14:textId="77777777" w:rsidR="00F73744" w:rsidRPr="00346654" w:rsidRDefault="00F73744" w:rsidP="0010072C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подготовлено заключений по проектам нормативных правовых актов органов местного самоуправления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9DF66" w14:textId="66142B91" w:rsidR="00F73744" w:rsidRPr="008E0FD6" w:rsidRDefault="00045159" w:rsidP="00045159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</w:tr>
      <w:tr w:rsidR="00F73744" w:rsidRPr="00346654" w14:paraId="7F6C0D7E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77C11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7A8E" w14:textId="77777777" w:rsidR="00F73744" w:rsidRPr="00346654" w:rsidRDefault="0010072C" w:rsidP="0010072C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</w:t>
            </w:r>
            <w:r w:rsidRPr="0010072C">
              <w:rPr>
                <w:color w:val="000000"/>
                <w:sz w:val="22"/>
                <w:szCs w:val="22"/>
              </w:rPr>
              <w:t xml:space="preserve">подготовлено </w:t>
            </w:r>
            <w:r>
              <w:rPr>
                <w:color w:val="000000"/>
                <w:sz w:val="22"/>
                <w:szCs w:val="22"/>
              </w:rPr>
              <w:t>аналитических записок</w:t>
            </w:r>
            <w:r w:rsidRPr="0010072C">
              <w:rPr>
                <w:color w:val="000000"/>
                <w:sz w:val="22"/>
                <w:szCs w:val="22"/>
              </w:rPr>
              <w:t xml:space="preserve"> нормативных правовых актов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8674" w14:textId="59C30C1B" w:rsidR="00F73744" w:rsidRPr="00B15EDE" w:rsidRDefault="00776447" w:rsidP="00F67858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4F58212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E96A1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4. Реализация результатов контрольных и экспертно-аналитических мероприятий</w:t>
            </w:r>
          </w:p>
        </w:tc>
      </w:tr>
      <w:tr w:rsidR="00F73744" w:rsidRPr="00346654" w14:paraId="159F0573" w14:textId="77777777" w:rsidTr="00346654">
        <w:trPr>
          <w:trHeight w:val="39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AF73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B07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Направлено представлений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D597D" w14:textId="761C7AAD" w:rsidR="00F73744" w:rsidRPr="00DB59A2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0562AFE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DBFB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DF70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снято с контроля представлений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F8875" w14:textId="0231261C" w:rsidR="00F73744" w:rsidRPr="00DB59A2" w:rsidRDefault="00776447" w:rsidP="00776447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589BEF4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B14B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86091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Направлено предписаний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D57BD" w14:textId="77777777" w:rsidR="00F73744" w:rsidRPr="00DB59A2" w:rsidRDefault="00F26E2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1B03C75C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7A6A6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140E" w14:textId="77777777" w:rsidR="00F73744" w:rsidRPr="00346654" w:rsidRDefault="00F73744" w:rsidP="00F73744">
            <w:pPr>
              <w:widowControl/>
              <w:adjustRightInd/>
              <w:spacing w:line="240" w:lineRule="auto"/>
              <w:ind w:right="2585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снято с контроля предписаний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50B3" w14:textId="77777777" w:rsidR="00F73744" w:rsidRPr="00DB59A2" w:rsidRDefault="00F26E2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2A17797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D036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A5DF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Устранено финансовых нарушений, тыс. руб.,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3866" w14:textId="04A5114B" w:rsidR="00F73744" w:rsidRPr="004254DB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921CAA5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D752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03FC1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возмещено средств в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A9638" w14:textId="77777777" w:rsidR="00F73744" w:rsidRPr="00D1022B" w:rsidRDefault="00DB59A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  <w:r w:rsidR="00F26E27" w:rsidRPr="00D1022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73744" w:rsidRPr="00346654" w14:paraId="5C38384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7EFC9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D5A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возмещено средств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17A8" w14:textId="77777777" w:rsidR="00F73744" w:rsidRPr="00D1022B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4E6FC4B4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42175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476A6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выполнено работ, оказано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7C92" w14:textId="77777777" w:rsidR="00F73744" w:rsidRPr="00D1022B" w:rsidRDefault="00DB59A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4701CDB0" w14:textId="77777777" w:rsidTr="00346654">
        <w:trPr>
          <w:trHeight w:val="32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1B29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D1B5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46654">
              <w:rPr>
                <w:color w:val="000000"/>
                <w:sz w:val="22"/>
                <w:szCs w:val="22"/>
              </w:rPr>
              <w:t>Справочно</w:t>
            </w:r>
            <w:proofErr w:type="spellEnd"/>
            <w:r w:rsidRPr="00346654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9D01D" w14:textId="77777777" w:rsidR="00F73744" w:rsidRPr="00DB59A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B59A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3744" w:rsidRPr="00346654" w14:paraId="32D7A7CB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BB05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F7FB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Привлечено к дисциплинарной ответственности,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5618" w14:textId="0563614C" w:rsidR="00F73744" w:rsidRPr="00AD7D82" w:rsidRDefault="001A1930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24528E4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DEC1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5AF2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Направлено материалов в правоохранительные органы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BEAC" w14:textId="17D240C2" w:rsidR="00F73744" w:rsidRPr="00346654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74EB7002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D957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A423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Количество возбужденных по материалам КСО уголовных дел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C221" w14:textId="73A6401C" w:rsidR="00F73744" w:rsidRPr="00211C8C" w:rsidRDefault="001A1930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17288497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4FF08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5. Гласность</w:t>
            </w:r>
          </w:p>
        </w:tc>
      </w:tr>
      <w:tr w:rsidR="00B610E5" w:rsidRPr="00B610E5" w14:paraId="3CBD0E17" w14:textId="77777777" w:rsidTr="00346654">
        <w:trPr>
          <w:trHeight w:val="49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34E8E" w14:textId="77777777" w:rsidR="00F73744" w:rsidRPr="00B610E5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610E5">
              <w:rPr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4BD1" w14:textId="77777777" w:rsidR="00F73744" w:rsidRPr="00B610E5" w:rsidRDefault="00F73744" w:rsidP="00211C8C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610E5">
              <w:rPr>
                <w:color w:val="000000" w:themeColor="text1"/>
                <w:sz w:val="22"/>
                <w:szCs w:val="22"/>
              </w:rPr>
              <w:t>Количество публикаций, отражающих деятельность КСО</w:t>
            </w:r>
            <w:r w:rsidR="00211C8C" w:rsidRPr="00B610E5">
              <w:rPr>
                <w:color w:val="000000" w:themeColor="text1"/>
                <w:sz w:val="22"/>
                <w:szCs w:val="22"/>
              </w:rPr>
              <w:t xml:space="preserve"> (на сайте)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6D89" w14:textId="4E199CD4" w:rsidR="00F73744" w:rsidRPr="00B610E5" w:rsidRDefault="004B79ED" w:rsidP="00B610E5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610E5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B610E5" w:rsidRPr="00B610E5" w14:paraId="3F98B833" w14:textId="77777777" w:rsidTr="00346654">
        <w:trPr>
          <w:trHeight w:val="163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62CB" w14:textId="77777777" w:rsidR="00F73744" w:rsidRPr="00B610E5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610E5">
              <w:rPr>
                <w:color w:val="000000" w:themeColor="text1"/>
                <w:sz w:val="22"/>
                <w:szCs w:val="22"/>
              </w:rPr>
              <w:t>5.2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4E8CE" w14:textId="0506754A" w:rsidR="00F73744" w:rsidRPr="00B610E5" w:rsidRDefault="004254DB" w:rsidP="00F73744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610E5">
              <w:rPr>
                <w:color w:val="000000" w:themeColor="text1"/>
                <w:sz w:val="22"/>
                <w:szCs w:val="22"/>
              </w:rPr>
              <w:t>Н</w:t>
            </w:r>
            <w:r w:rsidR="00F73744" w:rsidRPr="00B610E5">
              <w:rPr>
                <w:color w:val="000000" w:themeColor="text1"/>
                <w:sz w:val="22"/>
                <w:szCs w:val="22"/>
              </w:rPr>
              <w:t>аличие собственного информационного сайта или страницы на сайте представительного органа, регионального КСО, регионального объединения МКСО (указать полное наименование и адрес)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3DF42" w14:textId="3013FD01" w:rsidR="00F73744" w:rsidRPr="00B610E5" w:rsidRDefault="0034665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0"/>
                <w:szCs w:val="20"/>
              </w:rPr>
            </w:pPr>
            <w:r w:rsidRPr="00B610E5">
              <w:rPr>
                <w:color w:val="000000" w:themeColor="text1"/>
                <w:sz w:val="20"/>
                <w:szCs w:val="20"/>
              </w:rPr>
              <w:t xml:space="preserve">Сайт Администрации муниципального образования «Смоленский </w:t>
            </w:r>
            <w:r w:rsidR="002543DC" w:rsidRPr="00B610E5">
              <w:rPr>
                <w:color w:val="000000" w:themeColor="text1"/>
                <w:sz w:val="20"/>
                <w:szCs w:val="20"/>
              </w:rPr>
              <w:t>муниципальный округ</w:t>
            </w:r>
            <w:r w:rsidRPr="00B610E5">
              <w:rPr>
                <w:color w:val="000000" w:themeColor="text1"/>
                <w:sz w:val="20"/>
                <w:szCs w:val="20"/>
              </w:rPr>
              <w:t>» Смоленской области http://smol-ray.ru/omsu/krk/</w:t>
            </w:r>
          </w:p>
        </w:tc>
      </w:tr>
      <w:tr w:rsidR="008225D5" w:rsidRPr="00346654" w14:paraId="34BC81F0" w14:textId="77777777" w:rsidTr="00272057">
        <w:trPr>
          <w:trHeight w:val="104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6CC66" w14:textId="33B943A5" w:rsidR="008225D5" w:rsidRPr="00346654" w:rsidRDefault="008225D5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5346" w14:textId="414D3437" w:rsidR="008225D5" w:rsidRDefault="00272057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группы в социальных сетях Интернет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385B1" w14:textId="47F1262D" w:rsidR="008225D5" w:rsidRDefault="0027205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Да, создана группа в сети </w:t>
            </w:r>
            <w:proofErr w:type="spellStart"/>
            <w:r>
              <w:rPr>
                <w:color w:val="000000"/>
                <w:sz w:val="22"/>
                <w:szCs w:val="22"/>
              </w:rPr>
              <w:t>Вконтакте</w:t>
            </w:r>
            <w:proofErr w:type="spellEnd"/>
          </w:p>
        </w:tc>
      </w:tr>
      <w:tr w:rsidR="001A1930" w:rsidRPr="001A1930" w14:paraId="726BAC8B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5278" w14:textId="77777777" w:rsidR="00F73744" w:rsidRPr="001A1930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1A1930">
              <w:rPr>
                <w:b/>
                <w:bCs/>
                <w:sz w:val="22"/>
                <w:szCs w:val="22"/>
              </w:rPr>
              <w:t>6. Финансовое обеспечение деятельности контрольно-счетного органа</w:t>
            </w:r>
          </w:p>
        </w:tc>
      </w:tr>
      <w:tr w:rsidR="00BF22A0" w:rsidRPr="00BF22A0" w14:paraId="5AF0C4C8" w14:textId="77777777" w:rsidTr="00211C8C">
        <w:trPr>
          <w:trHeight w:val="43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7405E" w14:textId="77777777" w:rsidR="00F73744" w:rsidRPr="00BF22A0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F22A0">
              <w:rPr>
                <w:color w:val="000000" w:themeColor="text1"/>
                <w:sz w:val="22"/>
                <w:szCs w:val="22"/>
              </w:rPr>
              <w:t>6.</w:t>
            </w:r>
            <w:r w:rsidR="007D3FCA" w:rsidRPr="00BF22A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10F8" w14:textId="10DA62F0" w:rsidR="00F73744" w:rsidRPr="00BF22A0" w:rsidRDefault="00F73744" w:rsidP="00A55750">
            <w:pPr>
              <w:widowControl/>
              <w:adjustRightInd/>
              <w:spacing w:line="240" w:lineRule="auto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F22A0">
              <w:rPr>
                <w:color w:val="000000" w:themeColor="text1"/>
                <w:sz w:val="22"/>
                <w:szCs w:val="22"/>
              </w:rPr>
              <w:t>Затраты на содержание контрольно-счетного органа в 20</w:t>
            </w:r>
            <w:r w:rsidR="008E0FD6" w:rsidRPr="00BF22A0">
              <w:rPr>
                <w:color w:val="000000" w:themeColor="text1"/>
                <w:sz w:val="22"/>
                <w:szCs w:val="22"/>
              </w:rPr>
              <w:t>2</w:t>
            </w:r>
            <w:r w:rsidR="00A55750" w:rsidRPr="00BF22A0">
              <w:rPr>
                <w:color w:val="000000" w:themeColor="text1"/>
                <w:sz w:val="22"/>
                <w:szCs w:val="22"/>
              </w:rPr>
              <w:t>5</w:t>
            </w:r>
            <w:r w:rsidRPr="00BF22A0">
              <w:rPr>
                <w:color w:val="000000" w:themeColor="text1"/>
                <w:sz w:val="22"/>
                <w:szCs w:val="22"/>
              </w:rPr>
              <w:t xml:space="preserve"> году, тыс. руб. (факт)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0C420" w14:textId="11ADD9B8" w:rsidR="00F73744" w:rsidRPr="00BF22A0" w:rsidRDefault="00BF22A0" w:rsidP="00F67858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 w:themeColor="text1"/>
                <w:sz w:val="22"/>
                <w:szCs w:val="22"/>
              </w:rPr>
            </w:pPr>
            <w:r w:rsidRPr="00BF22A0">
              <w:rPr>
                <w:color w:val="000000" w:themeColor="text1"/>
                <w:sz w:val="22"/>
                <w:szCs w:val="22"/>
              </w:rPr>
              <w:t>1945000</w:t>
            </w:r>
            <w:r w:rsidR="00A55750" w:rsidRPr="00BF22A0">
              <w:rPr>
                <w:color w:val="000000" w:themeColor="text1"/>
                <w:sz w:val="22"/>
                <w:szCs w:val="22"/>
              </w:rPr>
              <w:t>,00</w:t>
            </w:r>
            <w:r w:rsidR="004B79ED" w:rsidRPr="00BF22A0">
              <w:rPr>
                <w:color w:val="000000" w:themeColor="text1"/>
                <w:sz w:val="22"/>
                <w:szCs w:val="22"/>
              </w:rPr>
              <w:t xml:space="preserve"> руб. </w:t>
            </w:r>
          </w:p>
        </w:tc>
      </w:tr>
    </w:tbl>
    <w:p w14:paraId="79865048" w14:textId="1C1152C1" w:rsidR="007C4EB4" w:rsidRDefault="00BD015B" w:rsidP="00272057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 </w:t>
      </w:r>
    </w:p>
    <w:sectPr w:rsidR="007C4EB4" w:rsidSect="00C300EF">
      <w:footerReference w:type="even" r:id="rId8"/>
      <w:footerReference w:type="default" r:id="rId9"/>
      <w:pgSz w:w="11906" w:h="16838"/>
      <w:pgMar w:top="709" w:right="707" w:bottom="1135" w:left="1276" w:header="708" w:footer="4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83F2" w14:textId="77777777" w:rsidR="004F1C52" w:rsidRDefault="004F1C52">
      <w:r>
        <w:separator/>
      </w:r>
    </w:p>
  </w:endnote>
  <w:endnote w:type="continuationSeparator" w:id="0">
    <w:p w14:paraId="61111447" w14:textId="77777777" w:rsidR="004F1C52" w:rsidRDefault="004F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E776" w14:textId="77777777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6164B9" w14:textId="77777777" w:rsidR="00281ED7" w:rsidRDefault="00281ED7" w:rsidP="008648B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51910" w14:textId="78402D66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846C7">
      <w:rPr>
        <w:rStyle w:val="a8"/>
        <w:noProof/>
      </w:rPr>
      <w:t>4</w:t>
    </w:r>
    <w:r>
      <w:rPr>
        <w:rStyle w:val="a8"/>
      </w:rPr>
      <w:fldChar w:fldCharType="end"/>
    </w:r>
  </w:p>
  <w:p w14:paraId="531F86DA" w14:textId="77777777" w:rsidR="00281ED7" w:rsidRDefault="00281ED7" w:rsidP="008648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65B8" w14:textId="77777777" w:rsidR="004F1C52" w:rsidRDefault="004F1C52">
      <w:r>
        <w:separator/>
      </w:r>
    </w:p>
  </w:footnote>
  <w:footnote w:type="continuationSeparator" w:id="0">
    <w:p w14:paraId="4A1A010D" w14:textId="77777777" w:rsidR="004F1C52" w:rsidRDefault="004F1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A0763"/>
    <w:multiLevelType w:val="hybridMultilevel"/>
    <w:tmpl w:val="C1BCF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90F33"/>
    <w:multiLevelType w:val="hybridMultilevel"/>
    <w:tmpl w:val="C63EE822"/>
    <w:lvl w:ilvl="0" w:tplc="F70C0AA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AD615C4"/>
    <w:multiLevelType w:val="hybridMultilevel"/>
    <w:tmpl w:val="EE606DB4"/>
    <w:lvl w:ilvl="0" w:tplc="6F46586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BDC46A3"/>
    <w:multiLevelType w:val="multilevel"/>
    <w:tmpl w:val="3E04A3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E5A6453"/>
    <w:multiLevelType w:val="hybridMultilevel"/>
    <w:tmpl w:val="BA4EF248"/>
    <w:lvl w:ilvl="0" w:tplc="7C72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953361"/>
    <w:multiLevelType w:val="hybridMultilevel"/>
    <w:tmpl w:val="2C1800CE"/>
    <w:lvl w:ilvl="0" w:tplc="5B9E4C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571EA3"/>
    <w:multiLevelType w:val="hybridMultilevel"/>
    <w:tmpl w:val="6CA6BC9A"/>
    <w:lvl w:ilvl="0" w:tplc="D78CB0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60228C">
      <w:numFmt w:val="none"/>
      <w:lvlText w:val=""/>
      <w:lvlJc w:val="left"/>
      <w:pPr>
        <w:tabs>
          <w:tab w:val="num" w:pos="360"/>
        </w:tabs>
      </w:pPr>
    </w:lvl>
    <w:lvl w:ilvl="2" w:tplc="A276F2A0">
      <w:numFmt w:val="none"/>
      <w:lvlText w:val=""/>
      <w:lvlJc w:val="left"/>
      <w:pPr>
        <w:tabs>
          <w:tab w:val="num" w:pos="360"/>
        </w:tabs>
      </w:pPr>
    </w:lvl>
    <w:lvl w:ilvl="3" w:tplc="9954B5D0">
      <w:numFmt w:val="none"/>
      <w:lvlText w:val=""/>
      <w:lvlJc w:val="left"/>
      <w:pPr>
        <w:tabs>
          <w:tab w:val="num" w:pos="360"/>
        </w:tabs>
      </w:pPr>
    </w:lvl>
    <w:lvl w:ilvl="4" w:tplc="82A8CF24">
      <w:numFmt w:val="none"/>
      <w:lvlText w:val=""/>
      <w:lvlJc w:val="left"/>
      <w:pPr>
        <w:tabs>
          <w:tab w:val="num" w:pos="360"/>
        </w:tabs>
      </w:pPr>
    </w:lvl>
    <w:lvl w:ilvl="5" w:tplc="1F6010EE">
      <w:numFmt w:val="none"/>
      <w:lvlText w:val=""/>
      <w:lvlJc w:val="left"/>
      <w:pPr>
        <w:tabs>
          <w:tab w:val="num" w:pos="360"/>
        </w:tabs>
      </w:pPr>
    </w:lvl>
    <w:lvl w:ilvl="6" w:tplc="EC308188">
      <w:numFmt w:val="none"/>
      <w:lvlText w:val=""/>
      <w:lvlJc w:val="left"/>
      <w:pPr>
        <w:tabs>
          <w:tab w:val="num" w:pos="360"/>
        </w:tabs>
      </w:pPr>
    </w:lvl>
    <w:lvl w:ilvl="7" w:tplc="C72423E8">
      <w:numFmt w:val="none"/>
      <w:lvlText w:val=""/>
      <w:lvlJc w:val="left"/>
      <w:pPr>
        <w:tabs>
          <w:tab w:val="num" w:pos="360"/>
        </w:tabs>
      </w:pPr>
    </w:lvl>
    <w:lvl w:ilvl="8" w:tplc="CDE69A4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1F1630"/>
    <w:multiLevelType w:val="hybridMultilevel"/>
    <w:tmpl w:val="891C5684"/>
    <w:lvl w:ilvl="0" w:tplc="493A9A3C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6D80CA7"/>
    <w:multiLevelType w:val="hybridMultilevel"/>
    <w:tmpl w:val="426ED492"/>
    <w:lvl w:ilvl="0" w:tplc="064E44B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CF341E0"/>
    <w:multiLevelType w:val="hybridMultilevel"/>
    <w:tmpl w:val="D25CC568"/>
    <w:lvl w:ilvl="0" w:tplc="71D2E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0007C4"/>
    <w:multiLevelType w:val="multilevel"/>
    <w:tmpl w:val="29B2D90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6F3D4EE4"/>
    <w:multiLevelType w:val="hybridMultilevel"/>
    <w:tmpl w:val="E9888282"/>
    <w:lvl w:ilvl="0" w:tplc="D38E7AC8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200169208">
    <w:abstractNumId w:val="6"/>
  </w:num>
  <w:num w:numId="2" w16cid:durableId="1638222262">
    <w:abstractNumId w:val="2"/>
  </w:num>
  <w:num w:numId="3" w16cid:durableId="333722577">
    <w:abstractNumId w:val="10"/>
  </w:num>
  <w:num w:numId="4" w16cid:durableId="2097938854">
    <w:abstractNumId w:val="1"/>
  </w:num>
  <w:num w:numId="5" w16cid:durableId="434176257">
    <w:abstractNumId w:val="4"/>
  </w:num>
  <w:num w:numId="6" w16cid:durableId="1065950561">
    <w:abstractNumId w:val="3"/>
  </w:num>
  <w:num w:numId="7" w16cid:durableId="1757898122">
    <w:abstractNumId w:val="11"/>
  </w:num>
  <w:num w:numId="8" w16cid:durableId="1704667672">
    <w:abstractNumId w:val="9"/>
  </w:num>
  <w:num w:numId="9" w16cid:durableId="368333944">
    <w:abstractNumId w:val="0"/>
  </w:num>
  <w:num w:numId="10" w16cid:durableId="967199198">
    <w:abstractNumId w:val="5"/>
  </w:num>
  <w:num w:numId="11" w16cid:durableId="2090421034">
    <w:abstractNumId w:val="7"/>
  </w:num>
  <w:num w:numId="12" w16cid:durableId="1527637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5D3"/>
    <w:rsid w:val="0000251E"/>
    <w:rsid w:val="00002AC3"/>
    <w:rsid w:val="00002CD7"/>
    <w:rsid w:val="00003E76"/>
    <w:rsid w:val="00007AAB"/>
    <w:rsid w:val="0001309D"/>
    <w:rsid w:val="00013FE4"/>
    <w:rsid w:val="000143FE"/>
    <w:rsid w:val="000178DC"/>
    <w:rsid w:val="000236F8"/>
    <w:rsid w:val="000246FC"/>
    <w:rsid w:val="000330C0"/>
    <w:rsid w:val="00037E74"/>
    <w:rsid w:val="00042113"/>
    <w:rsid w:val="0004237E"/>
    <w:rsid w:val="00042C3E"/>
    <w:rsid w:val="00045159"/>
    <w:rsid w:val="00052FB4"/>
    <w:rsid w:val="000566A6"/>
    <w:rsid w:val="00056C44"/>
    <w:rsid w:val="00057ECE"/>
    <w:rsid w:val="000616B4"/>
    <w:rsid w:val="00061D2B"/>
    <w:rsid w:val="00062E0D"/>
    <w:rsid w:val="00064C12"/>
    <w:rsid w:val="000658C1"/>
    <w:rsid w:val="0006681A"/>
    <w:rsid w:val="00066886"/>
    <w:rsid w:val="0006706E"/>
    <w:rsid w:val="0007116C"/>
    <w:rsid w:val="00072AF9"/>
    <w:rsid w:val="00072FDA"/>
    <w:rsid w:val="000744FC"/>
    <w:rsid w:val="00075263"/>
    <w:rsid w:val="00075296"/>
    <w:rsid w:val="00077B85"/>
    <w:rsid w:val="000815D6"/>
    <w:rsid w:val="0008246E"/>
    <w:rsid w:val="00086D2E"/>
    <w:rsid w:val="00087F6A"/>
    <w:rsid w:val="00093AB4"/>
    <w:rsid w:val="000979E4"/>
    <w:rsid w:val="000A2500"/>
    <w:rsid w:val="000A56BB"/>
    <w:rsid w:val="000A6084"/>
    <w:rsid w:val="000B2EB1"/>
    <w:rsid w:val="000B37F6"/>
    <w:rsid w:val="000B3859"/>
    <w:rsid w:val="000B64B5"/>
    <w:rsid w:val="000B7EFC"/>
    <w:rsid w:val="000C00AC"/>
    <w:rsid w:val="000C0D7B"/>
    <w:rsid w:val="000C12E3"/>
    <w:rsid w:val="000C1EA1"/>
    <w:rsid w:val="000C2D84"/>
    <w:rsid w:val="000C444B"/>
    <w:rsid w:val="000D326F"/>
    <w:rsid w:val="000D6D8D"/>
    <w:rsid w:val="000D7438"/>
    <w:rsid w:val="000E082E"/>
    <w:rsid w:val="000E1766"/>
    <w:rsid w:val="000E3302"/>
    <w:rsid w:val="000E3A7B"/>
    <w:rsid w:val="000E48A5"/>
    <w:rsid w:val="000E49B4"/>
    <w:rsid w:val="000E794F"/>
    <w:rsid w:val="000E7FB6"/>
    <w:rsid w:val="0010072C"/>
    <w:rsid w:val="00101363"/>
    <w:rsid w:val="0010176D"/>
    <w:rsid w:val="001033F7"/>
    <w:rsid w:val="00103DA7"/>
    <w:rsid w:val="00104243"/>
    <w:rsid w:val="00106D82"/>
    <w:rsid w:val="0010753A"/>
    <w:rsid w:val="001111B5"/>
    <w:rsid w:val="00111427"/>
    <w:rsid w:val="00115F72"/>
    <w:rsid w:val="00116D4D"/>
    <w:rsid w:val="00123DAF"/>
    <w:rsid w:val="00126182"/>
    <w:rsid w:val="00137032"/>
    <w:rsid w:val="00140485"/>
    <w:rsid w:val="001472F9"/>
    <w:rsid w:val="00150E37"/>
    <w:rsid w:val="0016645B"/>
    <w:rsid w:val="00167322"/>
    <w:rsid w:val="00170182"/>
    <w:rsid w:val="00174B92"/>
    <w:rsid w:val="001774F1"/>
    <w:rsid w:val="00181E7F"/>
    <w:rsid w:val="00182205"/>
    <w:rsid w:val="001835FC"/>
    <w:rsid w:val="00183D5C"/>
    <w:rsid w:val="00186A46"/>
    <w:rsid w:val="00186FB2"/>
    <w:rsid w:val="001937F8"/>
    <w:rsid w:val="00194901"/>
    <w:rsid w:val="001A1930"/>
    <w:rsid w:val="001B125D"/>
    <w:rsid w:val="001B1F44"/>
    <w:rsid w:val="001B36FD"/>
    <w:rsid w:val="001B3BF4"/>
    <w:rsid w:val="001B3FD0"/>
    <w:rsid w:val="001B747D"/>
    <w:rsid w:val="001C7BC3"/>
    <w:rsid w:val="001C7ED9"/>
    <w:rsid w:val="001D0A86"/>
    <w:rsid w:val="001D3158"/>
    <w:rsid w:val="001D4922"/>
    <w:rsid w:val="001E314F"/>
    <w:rsid w:val="001E605E"/>
    <w:rsid w:val="001F0136"/>
    <w:rsid w:val="001F151B"/>
    <w:rsid w:val="001F2D03"/>
    <w:rsid w:val="001F2E21"/>
    <w:rsid w:val="001F3BA4"/>
    <w:rsid w:val="00200E0C"/>
    <w:rsid w:val="002011F5"/>
    <w:rsid w:val="0020121C"/>
    <w:rsid w:val="0020756A"/>
    <w:rsid w:val="0021147A"/>
    <w:rsid w:val="00211C8C"/>
    <w:rsid w:val="002122EF"/>
    <w:rsid w:val="0021456F"/>
    <w:rsid w:val="0021499F"/>
    <w:rsid w:val="00216508"/>
    <w:rsid w:val="002169DB"/>
    <w:rsid w:val="002175FD"/>
    <w:rsid w:val="0022024B"/>
    <w:rsid w:val="00220E02"/>
    <w:rsid w:val="00220F4D"/>
    <w:rsid w:val="00221E1C"/>
    <w:rsid w:val="002256FE"/>
    <w:rsid w:val="00230305"/>
    <w:rsid w:val="0023166C"/>
    <w:rsid w:val="002321EF"/>
    <w:rsid w:val="00233DEC"/>
    <w:rsid w:val="00235869"/>
    <w:rsid w:val="00237812"/>
    <w:rsid w:val="00240994"/>
    <w:rsid w:val="00243861"/>
    <w:rsid w:val="00245D13"/>
    <w:rsid w:val="00252444"/>
    <w:rsid w:val="0025364F"/>
    <w:rsid w:val="002543DC"/>
    <w:rsid w:val="00260288"/>
    <w:rsid w:val="00262B08"/>
    <w:rsid w:val="0026466F"/>
    <w:rsid w:val="00264BFB"/>
    <w:rsid w:val="00272057"/>
    <w:rsid w:val="002736DA"/>
    <w:rsid w:val="002744DA"/>
    <w:rsid w:val="00274538"/>
    <w:rsid w:val="00275DAE"/>
    <w:rsid w:val="00281ED7"/>
    <w:rsid w:val="002823FB"/>
    <w:rsid w:val="00282FAA"/>
    <w:rsid w:val="002877E5"/>
    <w:rsid w:val="00290E3E"/>
    <w:rsid w:val="002935AD"/>
    <w:rsid w:val="002A099C"/>
    <w:rsid w:val="002A1889"/>
    <w:rsid w:val="002A3BA0"/>
    <w:rsid w:val="002A3C04"/>
    <w:rsid w:val="002B0A00"/>
    <w:rsid w:val="002B1004"/>
    <w:rsid w:val="002B2565"/>
    <w:rsid w:val="002B2E2C"/>
    <w:rsid w:val="002B7526"/>
    <w:rsid w:val="002C0DEA"/>
    <w:rsid w:val="002C1CA2"/>
    <w:rsid w:val="002C7137"/>
    <w:rsid w:val="002D19E8"/>
    <w:rsid w:val="002D2898"/>
    <w:rsid w:val="002D41D8"/>
    <w:rsid w:val="002D5B5A"/>
    <w:rsid w:val="002E1ADB"/>
    <w:rsid w:val="002E44D7"/>
    <w:rsid w:val="002E4FDC"/>
    <w:rsid w:val="002F4EA2"/>
    <w:rsid w:val="003011CE"/>
    <w:rsid w:val="00302F30"/>
    <w:rsid w:val="003035BF"/>
    <w:rsid w:val="00303A1D"/>
    <w:rsid w:val="00303C23"/>
    <w:rsid w:val="00304645"/>
    <w:rsid w:val="00304AED"/>
    <w:rsid w:val="00307028"/>
    <w:rsid w:val="003079D1"/>
    <w:rsid w:val="00307A07"/>
    <w:rsid w:val="00310EB8"/>
    <w:rsid w:val="00311499"/>
    <w:rsid w:val="00312B3A"/>
    <w:rsid w:val="003142C5"/>
    <w:rsid w:val="003145AC"/>
    <w:rsid w:val="0031721B"/>
    <w:rsid w:val="00320A3E"/>
    <w:rsid w:val="00323063"/>
    <w:rsid w:val="00325D23"/>
    <w:rsid w:val="0033031D"/>
    <w:rsid w:val="00330419"/>
    <w:rsid w:val="0033405B"/>
    <w:rsid w:val="00335740"/>
    <w:rsid w:val="00336CF7"/>
    <w:rsid w:val="0033771C"/>
    <w:rsid w:val="003379C6"/>
    <w:rsid w:val="00337F39"/>
    <w:rsid w:val="0034117F"/>
    <w:rsid w:val="00342E92"/>
    <w:rsid w:val="00342F72"/>
    <w:rsid w:val="00343267"/>
    <w:rsid w:val="00345899"/>
    <w:rsid w:val="00346654"/>
    <w:rsid w:val="00347910"/>
    <w:rsid w:val="00347D7D"/>
    <w:rsid w:val="00350A55"/>
    <w:rsid w:val="00351C12"/>
    <w:rsid w:val="003532FF"/>
    <w:rsid w:val="003549EF"/>
    <w:rsid w:val="00354AF0"/>
    <w:rsid w:val="00357C3F"/>
    <w:rsid w:val="003609AE"/>
    <w:rsid w:val="00362200"/>
    <w:rsid w:val="00364074"/>
    <w:rsid w:val="00366A38"/>
    <w:rsid w:val="003708B4"/>
    <w:rsid w:val="00371550"/>
    <w:rsid w:val="00371D55"/>
    <w:rsid w:val="0037212A"/>
    <w:rsid w:val="00374628"/>
    <w:rsid w:val="00381196"/>
    <w:rsid w:val="00381D85"/>
    <w:rsid w:val="0038218C"/>
    <w:rsid w:val="00384DDA"/>
    <w:rsid w:val="003859BE"/>
    <w:rsid w:val="003873A5"/>
    <w:rsid w:val="00393FE3"/>
    <w:rsid w:val="00395D47"/>
    <w:rsid w:val="0039763F"/>
    <w:rsid w:val="003A4D11"/>
    <w:rsid w:val="003A5AE7"/>
    <w:rsid w:val="003A665C"/>
    <w:rsid w:val="003B0EB8"/>
    <w:rsid w:val="003B3866"/>
    <w:rsid w:val="003C20B5"/>
    <w:rsid w:val="003C3333"/>
    <w:rsid w:val="003C457C"/>
    <w:rsid w:val="003C4667"/>
    <w:rsid w:val="003C58AD"/>
    <w:rsid w:val="003C604E"/>
    <w:rsid w:val="003C6B53"/>
    <w:rsid w:val="003C724C"/>
    <w:rsid w:val="003D006A"/>
    <w:rsid w:val="003D3C49"/>
    <w:rsid w:val="003D50C8"/>
    <w:rsid w:val="003E2305"/>
    <w:rsid w:val="003E41E0"/>
    <w:rsid w:val="003E4811"/>
    <w:rsid w:val="003E4FAB"/>
    <w:rsid w:val="003E51B0"/>
    <w:rsid w:val="003E7E9F"/>
    <w:rsid w:val="003F5147"/>
    <w:rsid w:val="003F763A"/>
    <w:rsid w:val="004136FF"/>
    <w:rsid w:val="004254DB"/>
    <w:rsid w:val="00426D94"/>
    <w:rsid w:val="00432619"/>
    <w:rsid w:val="00432BB3"/>
    <w:rsid w:val="00432D19"/>
    <w:rsid w:val="00433817"/>
    <w:rsid w:val="00434682"/>
    <w:rsid w:val="0043515A"/>
    <w:rsid w:val="00437283"/>
    <w:rsid w:val="00441709"/>
    <w:rsid w:val="00441EB1"/>
    <w:rsid w:val="00443461"/>
    <w:rsid w:val="00445637"/>
    <w:rsid w:val="0044655C"/>
    <w:rsid w:val="004504E9"/>
    <w:rsid w:val="004512F7"/>
    <w:rsid w:val="004526DB"/>
    <w:rsid w:val="00453AA9"/>
    <w:rsid w:val="00457E54"/>
    <w:rsid w:val="00461BC2"/>
    <w:rsid w:val="00463A74"/>
    <w:rsid w:val="00463DAC"/>
    <w:rsid w:val="00465157"/>
    <w:rsid w:val="004675F8"/>
    <w:rsid w:val="00470991"/>
    <w:rsid w:val="00472191"/>
    <w:rsid w:val="00473D90"/>
    <w:rsid w:val="00476DF9"/>
    <w:rsid w:val="00476F00"/>
    <w:rsid w:val="00477C2E"/>
    <w:rsid w:val="004813A0"/>
    <w:rsid w:val="00481B8B"/>
    <w:rsid w:val="004833E7"/>
    <w:rsid w:val="00487DE1"/>
    <w:rsid w:val="00491477"/>
    <w:rsid w:val="0049196E"/>
    <w:rsid w:val="004941E7"/>
    <w:rsid w:val="004A0AA3"/>
    <w:rsid w:val="004A0FBB"/>
    <w:rsid w:val="004A2F22"/>
    <w:rsid w:val="004A34C5"/>
    <w:rsid w:val="004A42A6"/>
    <w:rsid w:val="004A57F3"/>
    <w:rsid w:val="004B0755"/>
    <w:rsid w:val="004B220A"/>
    <w:rsid w:val="004B2DA4"/>
    <w:rsid w:val="004B79ED"/>
    <w:rsid w:val="004C20C5"/>
    <w:rsid w:val="004C6AA5"/>
    <w:rsid w:val="004D292C"/>
    <w:rsid w:val="004E3C56"/>
    <w:rsid w:val="004E3E58"/>
    <w:rsid w:val="004E7AE9"/>
    <w:rsid w:val="004F1C52"/>
    <w:rsid w:val="004F26F6"/>
    <w:rsid w:val="004F2C5E"/>
    <w:rsid w:val="004F42AA"/>
    <w:rsid w:val="004F4A90"/>
    <w:rsid w:val="004F4E2D"/>
    <w:rsid w:val="004F50D1"/>
    <w:rsid w:val="00503187"/>
    <w:rsid w:val="00507B98"/>
    <w:rsid w:val="00513177"/>
    <w:rsid w:val="00513A27"/>
    <w:rsid w:val="00522192"/>
    <w:rsid w:val="00523A1B"/>
    <w:rsid w:val="005246EE"/>
    <w:rsid w:val="00536789"/>
    <w:rsid w:val="00537C3F"/>
    <w:rsid w:val="00540684"/>
    <w:rsid w:val="0054326F"/>
    <w:rsid w:val="0054381C"/>
    <w:rsid w:val="00543C8E"/>
    <w:rsid w:val="00546C44"/>
    <w:rsid w:val="0055027C"/>
    <w:rsid w:val="00553111"/>
    <w:rsid w:val="00553298"/>
    <w:rsid w:val="005536B1"/>
    <w:rsid w:val="00555FDA"/>
    <w:rsid w:val="0055729E"/>
    <w:rsid w:val="00562C8F"/>
    <w:rsid w:val="00563A15"/>
    <w:rsid w:val="00564FF9"/>
    <w:rsid w:val="00565C61"/>
    <w:rsid w:val="00567818"/>
    <w:rsid w:val="00574D45"/>
    <w:rsid w:val="00575199"/>
    <w:rsid w:val="0057704E"/>
    <w:rsid w:val="00585DED"/>
    <w:rsid w:val="0058777B"/>
    <w:rsid w:val="005A38FD"/>
    <w:rsid w:val="005A6D5F"/>
    <w:rsid w:val="005A7DF7"/>
    <w:rsid w:val="005B4D9D"/>
    <w:rsid w:val="005B7CE8"/>
    <w:rsid w:val="005C0FC9"/>
    <w:rsid w:val="005C4AE4"/>
    <w:rsid w:val="005C67DD"/>
    <w:rsid w:val="005D268C"/>
    <w:rsid w:val="005D47B6"/>
    <w:rsid w:val="005D52E5"/>
    <w:rsid w:val="005D56D5"/>
    <w:rsid w:val="005D5D78"/>
    <w:rsid w:val="005D68B8"/>
    <w:rsid w:val="005E0653"/>
    <w:rsid w:val="005E0747"/>
    <w:rsid w:val="005E2100"/>
    <w:rsid w:val="005E41ED"/>
    <w:rsid w:val="005E76B7"/>
    <w:rsid w:val="005F0AC9"/>
    <w:rsid w:val="005F128F"/>
    <w:rsid w:val="005F485D"/>
    <w:rsid w:val="00602D2B"/>
    <w:rsid w:val="00602FC2"/>
    <w:rsid w:val="0060326E"/>
    <w:rsid w:val="0060388E"/>
    <w:rsid w:val="00603981"/>
    <w:rsid w:val="00606703"/>
    <w:rsid w:val="0061041C"/>
    <w:rsid w:val="00612714"/>
    <w:rsid w:val="00614D36"/>
    <w:rsid w:val="006173E0"/>
    <w:rsid w:val="006173F4"/>
    <w:rsid w:val="006257A3"/>
    <w:rsid w:val="00625826"/>
    <w:rsid w:val="006274AF"/>
    <w:rsid w:val="00631170"/>
    <w:rsid w:val="00631F99"/>
    <w:rsid w:val="0063499A"/>
    <w:rsid w:val="00640399"/>
    <w:rsid w:val="00640BA3"/>
    <w:rsid w:val="00642175"/>
    <w:rsid w:val="0064728E"/>
    <w:rsid w:val="00657728"/>
    <w:rsid w:val="00661F55"/>
    <w:rsid w:val="00663FD3"/>
    <w:rsid w:val="006774CC"/>
    <w:rsid w:val="006830B5"/>
    <w:rsid w:val="006832DE"/>
    <w:rsid w:val="006833EB"/>
    <w:rsid w:val="00684C5D"/>
    <w:rsid w:val="00685734"/>
    <w:rsid w:val="006937B8"/>
    <w:rsid w:val="00694F9B"/>
    <w:rsid w:val="006A0E10"/>
    <w:rsid w:val="006A2539"/>
    <w:rsid w:val="006A6B31"/>
    <w:rsid w:val="006A7754"/>
    <w:rsid w:val="006A7FE3"/>
    <w:rsid w:val="006B0D18"/>
    <w:rsid w:val="006B1D57"/>
    <w:rsid w:val="006B5292"/>
    <w:rsid w:val="006B5EC1"/>
    <w:rsid w:val="006C1400"/>
    <w:rsid w:val="006C1E61"/>
    <w:rsid w:val="006C4159"/>
    <w:rsid w:val="006C44D9"/>
    <w:rsid w:val="006C7DAF"/>
    <w:rsid w:val="006D0CFE"/>
    <w:rsid w:val="006D180E"/>
    <w:rsid w:val="006D4B6A"/>
    <w:rsid w:val="006D74B1"/>
    <w:rsid w:val="006E4F1B"/>
    <w:rsid w:val="006E59FE"/>
    <w:rsid w:val="006E75A1"/>
    <w:rsid w:val="006E79DD"/>
    <w:rsid w:val="006F1543"/>
    <w:rsid w:val="006F3E65"/>
    <w:rsid w:val="006F5274"/>
    <w:rsid w:val="00700E8D"/>
    <w:rsid w:val="00702B8A"/>
    <w:rsid w:val="00703B49"/>
    <w:rsid w:val="007076F7"/>
    <w:rsid w:val="00711A79"/>
    <w:rsid w:val="007136E3"/>
    <w:rsid w:val="007142DE"/>
    <w:rsid w:val="00714E3E"/>
    <w:rsid w:val="00717DAB"/>
    <w:rsid w:val="00720044"/>
    <w:rsid w:val="007203CE"/>
    <w:rsid w:val="007237AC"/>
    <w:rsid w:val="00730D22"/>
    <w:rsid w:val="0074017F"/>
    <w:rsid w:val="0074519B"/>
    <w:rsid w:val="00746619"/>
    <w:rsid w:val="00750BC4"/>
    <w:rsid w:val="007515FD"/>
    <w:rsid w:val="007557FD"/>
    <w:rsid w:val="0076016C"/>
    <w:rsid w:val="00761C33"/>
    <w:rsid w:val="00765D43"/>
    <w:rsid w:val="00766BDD"/>
    <w:rsid w:val="007705AC"/>
    <w:rsid w:val="007731EA"/>
    <w:rsid w:val="00774368"/>
    <w:rsid w:val="00774BF5"/>
    <w:rsid w:val="00776447"/>
    <w:rsid w:val="00776547"/>
    <w:rsid w:val="0078108A"/>
    <w:rsid w:val="00781844"/>
    <w:rsid w:val="0078199F"/>
    <w:rsid w:val="00781C29"/>
    <w:rsid w:val="0078710F"/>
    <w:rsid w:val="00790A09"/>
    <w:rsid w:val="00793171"/>
    <w:rsid w:val="00796122"/>
    <w:rsid w:val="00797C4C"/>
    <w:rsid w:val="007A0A45"/>
    <w:rsid w:val="007A2094"/>
    <w:rsid w:val="007A22F5"/>
    <w:rsid w:val="007A60EB"/>
    <w:rsid w:val="007B2F01"/>
    <w:rsid w:val="007B429D"/>
    <w:rsid w:val="007B4745"/>
    <w:rsid w:val="007B47FD"/>
    <w:rsid w:val="007B4B4F"/>
    <w:rsid w:val="007C410F"/>
    <w:rsid w:val="007C4259"/>
    <w:rsid w:val="007C4EB4"/>
    <w:rsid w:val="007C5960"/>
    <w:rsid w:val="007D0D06"/>
    <w:rsid w:val="007D3FCA"/>
    <w:rsid w:val="007D464D"/>
    <w:rsid w:val="007D5F03"/>
    <w:rsid w:val="007E3A38"/>
    <w:rsid w:val="007E7216"/>
    <w:rsid w:val="007F1EB8"/>
    <w:rsid w:val="007F4264"/>
    <w:rsid w:val="00800763"/>
    <w:rsid w:val="00801EFD"/>
    <w:rsid w:val="00802322"/>
    <w:rsid w:val="00802C60"/>
    <w:rsid w:val="00805536"/>
    <w:rsid w:val="00805E4B"/>
    <w:rsid w:val="00806699"/>
    <w:rsid w:val="00806BF8"/>
    <w:rsid w:val="00810C4A"/>
    <w:rsid w:val="008125D6"/>
    <w:rsid w:val="008144A7"/>
    <w:rsid w:val="008225D5"/>
    <w:rsid w:val="00823193"/>
    <w:rsid w:val="0082586C"/>
    <w:rsid w:val="00825B3D"/>
    <w:rsid w:val="008277D2"/>
    <w:rsid w:val="00827A63"/>
    <w:rsid w:val="00845DB4"/>
    <w:rsid w:val="008466CC"/>
    <w:rsid w:val="008479BF"/>
    <w:rsid w:val="00850162"/>
    <w:rsid w:val="00855263"/>
    <w:rsid w:val="00857F4E"/>
    <w:rsid w:val="00862D44"/>
    <w:rsid w:val="00863C25"/>
    <w:rsid w:val="008648B3"/>
    <w:rsid w:val="00865333"/>
    <w:rsid w:val="00867947"/>
    <w:rsid w:val="00876CE0"/>
    <w:rsid w:val="008775F8"/>
    <w:rsid w:val="00880205"/>
    <w:rsid w:val="00883E97"/>
    <w:rsid w:val="0089132D"/>
    <w:rsid w:val="0089325C"/>
    <w:rsid w:val="00894075"/>
    <w:rsid w:val="00894698"/>
    <w:rsid w:val="00895AFE"/>
    <w:rsid w:val="00895F08"/>
    <w:rsid w:val="008A1300"/>
    <w:rsid w:val="008A4BEA"/>
    <w:rsid w:val="008A77BD"/>
    <w:rsid w:val="008B3B18"/>
    <w:rsid w:val="008B41D8"/>
    <w:rsid w:val="008B47DD"/>
    <w:rsid w:val="008B4EEA"/>
    <w:rsid w:val="008B689E"/>
    <w:rsid w:val="008B765E"/>
    <w:rsid w:val="008C0F07"/>
    <w:rsid w:val="008C2877"/>
    <w:rsid w:val="008D046E"/>
    <w:rsid w:val="008D3DD0"/>
    <w:rsid w:val="008D3F8D"/>
    <w:rsid w:val="008D46D5"/>
    <w:rsid w:val="008D49BD"/>
    <w:rsid w:val="008D56D4"/>
    <w:rsid w:val="008D7384"/>
    <w:rsid w:val="008E0FD6"/>
    <w:rsid w:val="008F148C"/>
    <w:rsid w:val="008F2040"/>
    <w:rsid w:val="008F2603"/>
    <w:rsid w:val="008F509A"/>
    <w:rsid w:val="008F6711"/>
    <w:rsid w:val="00901935"/>
    <w:rsid w:val="00901A68"/>
    <w:rsid w:val="0090282D"/>
    <w:rsid w:val="0090400E"/>
    <w:rsid w:val="00911132"/>
    <w:rsid w:val="00911C05"/>
    <w:rsid w:val="00913982"/>
    <w:rsid w:val="009147D9"/>
    <w:rsid w:val="00915839"/>
    <w:rsid w:val="00916D6E"/>
    <w:rsid w:val="00920540"/>
    <w:rsid w:val="00920B25"/>
    <w:rsid w:val="00924B6E"/>
    <w:rsid w:val="009254D7"/>
    <w:rsid w:val="00925A73"/>
    <w:rsid w:val="00926B61"/>
    <w:rsid w:val="00927F99"/>
    <w:rsid w:val="00932C0F"/>
    <w:rsid w:val="00932C8E"/>
    <w:rsid w:val="0093443F"/>
    <w:rsid w:val="00934838"/>
    <w:rsid w:val="009422BC"/>
    <w:rsid w:val="00943BFF"/>
    <w:rsid w:val="00944835"/>
    <w:rsid w:val="00950749"/>
    <w:rsid w:val="009507C5"/>
    <w:rsid w:val="009513C9"/>
    <w:rsid w:val="009534F9"/>
    <w:rsid w:val="00955226"/>
    <w:rsid w:val="0095573F"/>
    <w:rsid w:val="009611F2"/>
    <w:rsid w:val="00965773"/>
    <w:rsid w:val="00966966"/>
    <w:rsid w:val="00972146"/>
    <w:rsid w:val="00976A60"/>
    <w:rsid w:val="00977CA6"/>
    <w:rsid w:val="00980074"/>
    <w:rsid w:val="00981FF4"/>
    <w:rsid w:val="009828B2"/>
    <w:rsid w:val="00983527"/>
    <w:rsid w:val="009836E5"/>
    <w:rsid w:val="0098578B"/>
    <w:rsid w:val="009862F3"/>
    <w:rsid w:val="00991B5A"/>
    <w:rsid w:val="00992CAE"/>
    <w:rsid w:val="009A02B5"/>
    <w:rsid w:val="009A36B5"/>
    <w:rsid w:val="009A4234"/>
    <w:rsid w:val="009A6352"/>
    <w:rsid w:val="009B3262"/>
    <w:rsid w:val="009C0554"/>
    <w:rsid w:val="009C2D66"/>
    <w:rsid w:val="009C41B7"/>
    <w:rsid w:val="009D044D"/>
    <w:rsid w:val="009D118F"/>
    <w:rsid w:val="009D247C"/>
    <w:rsid w:val="009D2695"/>
    <w:rsid w:val="009D3A27"/>
    <w:rsid w:val="009D4C90"/>
    <w:rsid w:val="009D5225"/>
    <w:rsid w:val="009D5895"/>
    <w:rsid w:val="009D6CA0"/>
    <w:rsid w:val="009E2146"/>
    <w:rsid w:val="009E55B6"/>
    <w:rsid w:val="009E7EEB"/>
    <w:rsid w:val="009F6560"/>
    <w:rsid w:val="00A009A4"/>
    <w:rsid w:val="00A06038"/>
    <w:rsid w:val="00A07C65"/>
    <w:rsid w:val="00A10DDA"/>
    <w:rsid w:val="00A137FD"/>
    <w:rsid w:val="00A15F12"/>
    <w:rsid w:val="00A20D3E"/>
    <w:rsid w:val="00A21BC5"/>
    <w:rsid w:val="00A21DA6"/>
    <w:rsid w:val="00A22282"/>
    <w:rsid w:val="00A232DB"/>
    <w:rsid w:val="00A245D3"/>
    <w:rsid w:val="00A24B1B"/>
    <w:rsid w:val="00A2547C"/>
    <w:rsid w:val="00A25E7A"/>
    <w:rsid w:val="00A30A65"/>
    <w:rsid w:val="00A32518"/>
    <w:rsid w:val="00A36726"/>
    <w:rsid w:val="00A3729C"/>
    <w:rsid w:val="00A373F9"/>
    <w:rsid w:val="00A45376"/>
    <w:rsid w:val="00A504FC"/>
    <w:rsid w:val="00A54BA5"/>
    <w:rsid w:val="00A54E27"/>
    <w:rsid w:val="00A54F99"/>
    <w:rsid w:val="00A55750"/>
    <w:rsid w:val="00A56706"/>
    <w:rsid w:val="00A57B27"/>
    <w:rsid w:val="00A60511"/>
    <w:rsid w:val="00A62CB9"/>
    <w:rsid w:val="00A633A8"/>
    <w:rsid w:val="00A652CF"/>
    <w:rsid w:val="00A670F4"/>
    <w:rsid w:val="00A671EB"/>
    <w:rsid w:val="00A713DF"/>
    <w:rsid w:val="00A81C7F"/>
    <w:rsid w:val="00A90E85"/>
    <w:rsid w:val="00A915EB"/>
    <w:rsid w:val="00A91892"/>
    <w:rsid w:val="00A929BC"/>
    <w:rsid w:val="00A92A75"/>
    <w:rsid w:val="00A92D94"/>
    <w:rsid w:val="00A96B73"/>
    <w:rsid w:val="00A96F35"/>
    <w:rsid w:val="00A97482"/>
    <w:rsid w:val="00A97D86"/>
    <w:rsid w:val="00AA1111"/>
    <w:rsid w:val="00AB383E"/>
    <w:rsid w:val="00AB46F4"/>
    <w:rsid w:val="00AC30AB"/>
    <w:rsid w:val="00AC63EA"/>
    <w:rsid w:val="00AD0F5F"/>
    <w:rsid w:val="00AD38E1"/>
    <w:rsid w:val="00AD60B9"/>
    <w:rsid w:val="00AD75F2"/>
    <w:rsid w:val="00AD7BCE"/>
    <w:rsid w:val="00AD7D82"/>
    <w:rsid w:val="00AD7FE1"/>
    <w:rsid w:val="00AE0A68"/>
    <w:rsid w:val="00AE4923"/>
    <w:rsid w:val="00AF0985"/>
    <w:rsid w:val="00AF20DA"/>
    <w:rsid w:val="00AF2A4A"/>
    <w:rsid w:val="00AF3706"/>
    <w:rsid w:val="00AF6EEB"/>
    <w:rsid w:val="00B001A5"/>
    <w:rsid w:val="00B014C7"/>
    <w:rsid w:val="00B0458A"/>
    <w:rsid w:val="00B06A6D"/>
    <w:rsid w:val="00B10601"/>
    <w:rsid w:val="00B1343C"/>
    <w:rsid w:val="00B1362F"/>
    <w:rsid w:val="00B14457"/>
    <w:rsid w:val="00B15EDE"/>
    <w:rsid w:val="00B170E9"/>
    <w:rsid w:val="00B20B1B"/>
    <w:rsid w:val="00B25E51"/>
    <w:rsid w:val="00B305D1"/>
    <w:rsid w:val="00B30B71"/>
    <w:rsid w:val="00B33DDE"/>
    <w:rsid w:val="00B34FCA"/>
    <w:rsid w:val="00B35A9A"/>
    <w:rsid w:val="00B441E8"/>
    <w:rsid w:val="00B45A90"/>
    <w:rsid w:val="00B52F90"/>
    <w:rsid w:val="00B56BB9"/>
    <w:rsid w:val="00B57A30"/>
    <w:rsid w:val="00B610E5"/>
    <w:rsid w:val="00B61C30"/>
    <w:rsid w:val="00B64440"/>
    <w:rsid w:val="00B6467A"/>
    <w:rsid w:val="00B648DB"/>
    <w:rsid w:val="00B66918"/>
    <w:rsid w:val="00B70EF5"/>
    <w:rsid w:val="00B72A0B"/>
    <w:rsid w:val="00B73C5F"/>
    <w:rsid w:val="00B73D40"/>
    <w:rsid w:val="00B8123E"/>
    <w:rsid w:val="00B81876"/>
    <w:rsid w:val="00B848F9"/>
    <w:rsid w:val="00B8620B"/>
    <w:rsid w:val="00B86F3F"/>
    <w:rsid w:val="00B92598"/>
    <w:rsid w:val="00B94684"/>
    <w:rsid w:val="00B95AA4"/>
    <w:rsid w:val="00BA21B4"/>
    <w:rsid w:val="00BA2BF8"/>
    <w:rsid w:val="00BA2C70"/>
    <w:rsid w:val="00BA4AAF"/>
    <w:rsid w:val="00BA6D5C"/>
    <w:rsid w:val="00BB00D9"/>
    <w:rsid w:val="00BB06A8"/>
    <w:rsid w:val="00BB6DB3"/>
    <w:rsid w:val="00BB729C"/>
    <w:rsid w:val="00BC1A3D"/>
    <w:rsid w:val="00BC43FA"/>
    <w:rsid w:val="00BD015B"/>
    <w:rsid w:val="00BD0A31"/>
    <w:rsid w:val="00BD159F"/>
    <w:rsid w:val="00BD3BEE"/>
    <w:rsid w:val="00BD5A44"/>
    <w:rsid w:val="00BD6AA2"/>
    <w:rsid w:val="00BE1223"/>
    <w:rsid w:val="00BE1E68"/>
    <w:rsid w:val="00BE2355"/>
    <w:rsid w:val="00BE3B7B"/>
    <w:rsid w:val="00BE4DC7"/>
    <w:rsid w:val="00BF22A0"/>
    <w:rsid w:val="00C04C16"/>
    <w:rsid w:val="00C0522E"/>
    <w:rsid w:val="00C07DFF"/>
    <w:rsid w:val="00C10654"/>
    <w:rsid w:val="00C10BD2"/>
    <w:rsid w:val="00C119D0"/>
    <w:rsid w:val="00C207B8"/>
    <w:rsid w:val="00C20F75"/>
    <w:rsid w:val="00C212E2"/>
    <w:rsid w:val="00C21C93"/>
    <w:rsid w:val="00C24F8E"/>
    <w:rsid w:val="00C254C2"/>
    <w:rsid w:val="00C261F2"/>
    <w:rsid w:val="00C300EF"/>
    <w:rsid w:val="00C3294C"/>
    <w:rsid w:val="00C36A93"/>
    <w:rsid w:val="00C37075"/>
    <w:rsid w:val="00C3718C"/>
    <w:rsid w:val="00C41EEA"/>
    <w:rsid w:val="00C431F8"/>
    <w:rsid w:val="00C4455C"/>
    <w:rsid w:val="00C46242"/>
    <w:rsid w:val="00C51983"/>
    <w:rsid w:val="00C52B4E"/>
    <w:rsid w:val="00C544F1"/>
    <w:rsid w:val="00C54905"/>
    <w:rsid w:val="00C55AB8"/>
    <w:rsid w:val="00C60C0B"/>
    <w:rsid w:val="00C61172"/>
    <w:rsid w:val="00C61FE9"/>
    <w:rsid w:val="00C6537D"/>
    <w:rsid w:val="00C67D50"/>
    <w:rsid w:val="00C71284"/>
    <w:rsid w:val="00C76D86"/>
    <w:rsid w:val="00C80621"/>
    <w:rsid w:val="00C902C9"/>
    <w:rsid w:val="00C912A3"/>
    <w:rsid w:val="00C91792"/>
    <w:rsid w:val="00C92973"/>
    <w:rsid w:val="00C94350"/>
    <w:rsid w:val="00C94695"/>
    <w:rsid w:val="00C97B5B"/>
    <w:rsid w:val="00C97C23"/>
    <w:rsid w:val="00CA139E"/>
    <w:rsid w:val="00CA246F"/>
    <w:rsid w:val="00CA267B"/>
    <w:rsid w:val="00CA3F82"/>
    <w:rsid w:val="00CA40A3"/>
    <w:rsid w:val="00CA70C4"/>
    <w:rsid w:val="00CB0497"/>
    <w:rsid w:val="00CB0BEC"/>
    <w:rsid w:val="00CB1DCD"/>
    <w:rsid w:val="00CB4C22"/>
    <w:rsid w:val="00CB6EAC"/>
    <w:rsid w:val="00CB788C"/>
    <w:rsid w:val="00CC183C"/>
    <w:rsid w:val="00CC3E53"/>
    <w:rsid w:val="00CC5C0B"/>
    <w:rsid w:val="00CC7D96"/>
    <w:rsid w:val="00CC7EEC"/>
    <w:rsid w:val="00CD224F"/>
    <w:rsid w:val="00CD2432"/>
    <w:rsid w:val="00CD50B9"/>
    <w:rsid w:val="00CF1442"/>
    <w:rsid w:val="00CF39C2"/>
    <w:rsid w:val="00D01416"/>
    <w:rsid w:val="00D028B5"/>
    <w:rsid w:val="00D03F9D"/>
    <w:rsid w:val="00D1022B"/>
    <w:rsid w:val="00D13715"/>
    <w:rsid w:val="00D16393"/>
    <w:rsid w:val="00D172E9"/>
    <w:rsid w:val="00D30B7D"/>
    <w:rsid w:val="00D31157"/>
    <w:rsid w:val="00D31275"/>
    <w:rsid w:val="00D3210B"/>
    <w:rsid w:val="00D345B9"/>
    <w:rsid w:val="00D351C4"/>
    <w:rsid w:val="00D37569"/>
    <w:rsid w:val="00D411D3"/>
    <w:rsid w:val="00D4336D"/>
    <w:rsid w:val="00D458BA"/>
    <w:rsid w:val="00D56EBF"/>
    <w:rsid w:val="00D60A1B"/>
    <w:rsid w:val="00D656BA"/>
    <w:rsid w:val="00D70295"/>
    <w:rsid w:val="00D716E7"/>
    <w:rsid w:val="00D74319"/>
    <w:rsid w:val="00D75B29"/>
    <w:rsid w:val="00D75CD7"/>
    <w:rsid w:val="00D773FA"/>
    <w:rsid w:val="00D84210"/>
    <w:rsid w:val="00D850BA"/>
    <w:rsid w:val="00D8772E"/>
    <w:rsid w:val="00DA0CC5"/>
    <w:rsid w:val="00DA11D2"/>
    <w:rsid w:val="00DA12A7"/>
    <w:rsid w:val="00DA2900"/>
    <w:rsid w:val="00DA303B"/>
    <w:rsid w:val="00DB0F2C"/>
    <w:rsid w:val="00DB2DF4"/>
    <w:rsid w:val="00DB39E5"/>
    <w:rsid w:val="00DB51FC"/>
    <w:rsid w:val="00DB59A2"/>
    <w:rsid w:val="00DB663D"/>
    <w:rsid w:val="00DB7BDE"/>
    <w:rsid w:val="00DC0909"/>
    <w:rsid w:val="00DC0B09"/>
    <w:rsid w:val="00DC0BEB"/>
    <w:rsid w:val="00DD2B73"/>
    <w:rsid w:val="00DD3B7F"/>
    <w:rsid w:val="00DE090A"/>
    <w:rsid w:val="00DE0DA1"/>
    <w:rsid w:val="00DE1974"/>
    <w:rsid w:val="00DE1CA1"/>
    <w:rsid w:val="00DE3CAD"/>
    <w:rsid w:val="00DE7464"/>
    <w:rsid w:val="00DE77E9"/>
    <w:rsid w:val="00DF5450"/>
    <w:rsid w:val="00DF66E7"/>
    <w:rsid w:val="00DF6762"/>
    <w:rsid w:val="00E0012A"/>
    <w:rsid w:val="00E030C3"/>
    <w:rsid w:val="00E10E9E"/>
    <w:rsid w:val="00E11523"/>
    <w:rsid w:val="00E13AC7"/>
    <w:rsid w:val="00E157F7"/>
    <w:rsid w:val="00E16390"/>
    <w:rsid w:val="00E16C9C"/>
    <w:rsid w:val="00E20082"/>
    <w:rsid w:val="00E22522"/>
    <w:rsid w:val="00E25793"/>
    <w:rsid w:val="00E30739"/>
    <w:rsid w:val="00E3094A"/>
    <w:rsid w:val="00E30C76"/>
    <w:rsid w:val="00E3159A"/>
    <w:rsid w:val="00E35609"/>
    <w:rsid w:val="00E37ECF"/>
    <w:rsid w:val="00E43D27"/>
    <w:rsid w:val="00E44332"/>
    <w:rsid w:val="00E452BB"/>
    <w:rsid w:val="00E453D5"/>
    <w:rsid w:val="00E4657E"/>
    <w:rsid w:val="00E47680"/>
    <w:rsid w:val="00E47B83"/>
    <w:rsid w:val="00E53155"/>
    <w:rsid w:val="00E53F09"/>
    <w:rsid w:val="00E56180"/>
    <w:rsid w:val="00E654F1"/>
    <w:rsid w:val="00E7043D"/>
    <w:rsid w:val="00E70839"/>
    <w:rsid w:val="00E72969"/>
    <w:rsid w:val="00E74E42"/>
    <w:rsid w:val="00E76F1D"/>
    <w:rsid w:val="00E806FE"/>
    <w:rsid w:val="00E8352B"/>
    <w:rsid w:val="00E9037E"/>
    <w:rsid w:val="00E91055"/>
    <w:rsid w:val="00E92574"/>
    <w:rsid w:val="00E93542"/>
    <w:rsid w:val="00E95433"/>
    <w:rsid w:val="00E96605"/>
    <w:rsid w:val="00EA0334"/>
    <w:rsid w:val="00EA1CD8"/>
    <w:rsid w:val="00EA363A"/>
    <w:rsid w:val="00EA3975"/>
    <w:rsid w:val="00EA4C7B"/>
    <w:rsid w:val="00EB7448"/>
    <w:rsid w:val="00EC32FA"/>
    <w:rsid w:val="00EC4623"/>
    <w:rsid w:val="00EC4D2D"/>
    <w:rsid w:val="00EC552B"/>
    <w:rsid w:val="00EC65C9"/>
    <w:rsid w:val="00ED0777"/>
    <w:rsid w:val="00ED3900"/>
    <w:rsid w:val="00ED633D"/>
    <w:rsid w:val="00ED6BB1"/>
    <w:rsid w:val="00ED7FD5"/>
    <w:rsid w:val="00EE10DB"/>
    <w:rsid w:val="00EF1791"/>
    <w:rsid w:val="00EF4140"/>
    <w:rsid w:val="00EF62A1"/>
    <w:rsid w:val="00EF7C2A"/>
    <w:rsid w:val="00F072D5"/>
    <w:rsid w:val="00F07923"/>
    <w:rsid w:val="00F118F6"/>
    <w:rsid w:val="00F15DDD"/>
    <w:rsid w:val="00F162D4"/>
    <w:rsid w:val="00F20310"/>
    <w:rsid w:val="00F22EBF"/>
    <w:rsid w:val="00F24101"/>
    <w:rsid w:val="00F2545F"/>
    <w:rsid w:val="00F260A5"/>
    <w:rsid w:val="00F26621"/>
    <w:rsid w:val="00F26E27"/>
    <w:rsid w:val="00F3151A"/>
    <w:rsid w:val="00F31C60"/>
    <w:rsid w:val="00F35BD1"/>
    <w:rsid w:val="00F369AA"/>
    <w:rsid w:val="00F37E8C"/>
    <w:rsid w:val="00F42661"/>
    <w:rsid w:val="00F4298F"/>
    <w:rsid w:val="00F43B89"/>
    <w:rsid w:val="00F43E9C"/>
    <w:rsid w:val="00F52C13"/>
    <w:rsid w:val="00F52F62"/>
    <w:rsid w:val="00F62D62"/>
    <w:rsid w:val="00F6591C"/>
    <w:rsid w:val="00F65CA0"/>
    <w:rsid w:val="00F67858"/>
    <w:rsid w:val="00F732FD"/>
    <w:rsid w:val="00F73744"/>
    <w:rsid w:val="00F75757"/>
    <w:rsid w:val="00F76A00"/>
    <w:rsid w:val="00F83363"/>
    <w:rsid w:val="00F846C7"/>
    <w:rsid w:val="00F847B1"/>
    <w:rsid w:val="00F8489C"/>
    <w:rsid w:val="00F85594"/>
    <w:rsid w:val="00F90B81"/>
    <w:rsid w:val="00F9388F"/>
    <w:rsid w:val="00F94A83"/>
    <w:rsid w:val="00F950F2"/>
    <w:rsid w:val="00F95716"/>
    <w:rsid w:val="00F957E4"/>
    <w:rsid w:val="00F969EA"/>
    <w:rsid w:val="00F97787"/>
    <w:rsid w:val="00FA2011"/>
    <w:rsid w:val="00FA26B3"/>
    <w:rsid w:val="00FA2778"/>
    <w:rsid w:val="00FA30D6"/>
    <w:rsid w:val="00FA4831"/>
    <w:rsid w:val="00FA4CC0"/>
    <w:rsid w:val="00FA4F08"/>
    <w:rsid w:val="00FA5521"/>
    <w:rsid w:val="00FA692E"/>
    <w:rsid w:val="00FA6AAE"/>
    <w:rsid w:val="00FB06E7"/>
    <w:rsid w:val="00FB7092"/>
    <w:rsid w:val="00FC7557"/>
    <w:rsid w:val="00FC7A79"/>
    <w:rsid w:val="00FC7D10"/>
    <w:rsid w:val="00FD18D3"/>
    <w:rsid w:val="00FD1C07"/>
    <w:rsid w:val="00FD20C0"/>
    <w:rsid w:val="00FD7118"/>
    <w:rsid w:val="00FD72A0"/>
    <w:rsid w:val="00FD76E8"/>
    <w:rsid w:val="00FE491D"/>
    <w:rsid w:val="00FE593F"/>
    <w:rsid w:val="00FE6272"/>
    <w:rsid w:val="00FE7752"/>
    <w:rsid w:val="00FF4E28"/>
    <w:rsid w:val="00FF4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79579"/>
  <w15:docId w15:val="{9369186D-F1E2-4461-BAD6-57EB489C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1CA1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0176D"/>
    <w:pPr>
      <w:outlineLvl w:val="0"/>
    </w:pPr>
    <w:rPr>
      <w:rFonts w:ascii="Verdana" w:hAnsi="Verdana"/>
      <w:b/>
      <w:bCs/>
      <w:color w:val="666666"/>
      <w:kern w:val="36"/>
    </w:rPr>
  </w:style>
  <w:style w:type="paragraph" w:styleId="2">
    <w:name w:val="heading 2"/>
    <w:basedOn w:val="a"/>
    <w:next w:val="a"/>
    <w:link w:val="20"/>
    <w:semiHidden/>
    <w:unhideWhenUsed/>
    <w:qFormat/>
    <w:rsid w:val="00F254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0176D"/>
    <w:rPr>
      <w:color w:val="0000FF"/>
      <w:u w:val="single"/>
    </w:rPr>
  </w:style>
  <w:style w:type="paragraph" w:styleId="a4">
    <w:name w:val="Normal (Web)"/>
    <w:basedOn w:val="a"/>
    <w:rsid w:val="00AF2A4A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805E4B"/>
    <w:pPr>
      <w:widowControl/>
      <w:adjustRightInd/>
      <w:spacing w:line="240" w:lineRule="auto"/>
      <w:ind w:firstLine="720"/>
      <w:textAlignment w:val="auto"/>
    </w:pPr>
  </w:style>
  <w:style w:type="character" w:customStyle="1" w:styleId="rvts7">
    <w:name w:val="rvts7"/>
    <w:basedOn w:val="a0"/>
    <w:rsid w:val="00805E4B"/>
    <w:rPr>
      <w:rFonts w:ascii="Arial CYR" w:hAnsi="Arial CYR" w:cs="Arial CYR" w:hint="default"/>
      <w:color w:val="000000"/>
    </w:rPr>
  </w:style>
  <w:style w:type="table" w:styleId="a5">
    <w:name w:val="Table Grid"/>
    <w:basedOn w:val="a1"/>
    <w:rsid w:val="00E2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8648B3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8648B3"/>
  </w:style>
  <w:style w:type="paragraph" w:styleId="a9">
    <w:name w:val="header"/>
    <w:basedOn w:val="a"/>
    <w:link w:val="aa"/>
    <w:uiPriority w:val="99"/>
    <w:rsid w:val="008648B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E79D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53298"/>
    <w:pPr>
      <w:widowControl w:val="0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233DEC"/>
    <w:pPr>
      <w:widowControl/>
      <w:shd w:val="clear" w:color="auto" w:fill="FFFFFF"/>
      <w:suppressAutoHyphens/>
      <w:adjustRightInd/>
      <w:spacing w:line="360" w:lineRule="auto"/>
      <w:ind w:right="34" w:firstLine="725"/>
      <w:textAlignment w:val="auto"/>
    </w:pPr>
    <w:rPr>
      <w:color w:val="000000"/>
      <w:spacing w:val="-2"/>
      <w:sz w:val="28"/>
      <w:szCs w:val="28"/>
      <w:lang w:eastAsia="ar-SA"/>
    </w:rPr>
  </w:style>
  <w:style w:type="character" w:customStyle="1" w:styleId="ae">
    <w:name w:val="Основной текст Знак"/>
    <w:basedOn w:val="a0"/>
    <w:link w:val="ad"/>
    <w:rsid w:val="00233DEC"/>
    <w:rPr>
      <w:color w:val="000000"/>
      <w:spacing w:val="-2"/>
      <w:sz w:val="28"/>
      <w:szCs w:val="28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700E8D"/>
    <w:pPr>
      <w:ind w:left="720"/>
      <w:contextualSpacing/>
    </w:pPr>
  </w:style>
  <w:style w:type="character" w:customStyle="1" w:styleId="apple-converted-space">
    <w:name w:val="apple-converted-space"/>
    <w:basedOn w:val="a0"/>
    <w:rsid w:val="00700E8D"/>
  </w:style>
  <w:style w:type="numbering" w:customStyle="1" w:styleId="11">
    <w:name w:val="Нет списка1"/>
    <w:next w:val="a2"/>
    <w:uiPriority w:val="99"/>
    <w:semiHidden/>
    <w:unhideWhenUsed/>
    <w:rsid w:val="00A62CB9"/>
  </w:style>
  <w:style w:type="character" w:customStyle="1" w:styleId="10">
    <w:name w:val="Заголовок 1 Знак"/>
    <w:basedOn w:val="a0"/>
    <w:link w:val="1"/>
    <w:uiPriority w:val="99"/>
    <w:rsid w:val="00A62CB9"/>
    <w:rPr>
      <w:rFonts w:ascii="Verdana" w:hAnsi="Verdana"/>
      <w:b/>
      <w:bCs/>
      <w:color w:val="666666"/>
      <w:kern w:val="36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62C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2CB9"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A62CB9"/>
    <w:pPr>
      <w:shd w:val="clear" w:color="auto" w:fill="FFFFFF"/>
      <w:tabs>
        <w:tab w:val="left" w:pos="0"/>
        <w:tab w:val="left" w:pos="1056"/>
      </w:tabs>
      <w:autoSpaceDE w:val="0"/>
      <w:autoSpaceDN w:val="0"/>
      <w:spacing w:line="480" w:lineRule="auto"/>
      <w:ind w:firstLine="720"/>
      <w:textAlignment w:val="auto"/>
    </w:pPr>
    <w:rPr>
      <w:sz w:val="30"/>
      <w:szCs w:val="3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62CB9"/>
    <w:rPr>
      <w:sz w:val="30"/>
      <w:szCs w:val="30"/>
      <w:shd w:val="clear" w:color="auto" w:fill="FFFFFF"/>
    </w:rPr>
  </w:style>
  <w:style w:type="paragraph" w:styleId="21">
    <w:name w:val="Body Text Indent 2"/>
    <w:basedOn w:val="a"/>
    <w:link w:val="22"/>
    <w:uiPriority w:val="99"/>
    <w:rsid w:val="00A62CB9"/>
    <w:pPr>
      <w:shd w:val="clear" w:color="auto" w:fill="FFFFFF"/>
      <w:tabs>
        <w:tab w:val="left" w:pos="0"/>
      </w:tabs>
      <w:autoSpaceDE w:val="0"/>
      <w:autoSpaceDN w:val="0"/>
      <w:spacing w:line="480" w:lineRule="auto"/>
      <w:ind w:firstLine="720"/>
      <w:textAlignment w:val="auto"/>
    </w:pPr>
    <w:rPr>
      <w:b/>
      <w:bCs/>
      <w:sz w:val="30"/>
      <w:szCs w:val="3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2CB9"/>
    <w:rPr>
      <w:b/>
      <w:bCs/>
      <w:sz w:val="30"/>
      <w:szCs w:val="3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62CB9"/>
    <w:pPr>
      <w:shd w:val="clear" w:color="auto" w:fill="FFFFFF"/>
      <w:autoSpaceDE w:val="0"/>
      <w:autoSpaceDN w:val="0"/>
      <w:spacing w:line="480" w:lineRule="auto"/>
      <w:ind w:firstLine="709"/>
      <w:textAlignment w:val="auto"/>
    </w:pPr>
    <w:rPr>
      <w:b/>
      <w:bCs/>
      <w:sz w:val="30"/>
      <w:szCs w:val="3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62CB9"/>
    <w:rPr>
      <w:b/>
      <w:bCs/>
      <w:sz w:val="30"/>
      <w:szCs w:val="30"/>
      <w:shd w:val="clear" w:color="auto" w:fill="FFFFFF"/>
    </w:rPr>
  </w:style>
  <w:style w:type="paragraph" w:customStyle="1" w:styleId="ConsPlusNormal">
    <w:name w:val="ConsPlusNormal"/>
    <w:rsid w:val="00A62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62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rsid w:val="00A62CB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A62CB9"/>
    <w:pPr>
      <w:autoSpaceDE w:val="0"/>
      <w:autoSpaceDN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62CB9"/>
  </w:style>
  <w:style w:type="character" w:styleId="af4">
    <w:name w:val="footnote reference"/>
    <w:rsid w:val="00A62CB9"/>
    <w:rPr>
      <w:vertAlign w:val="superscript"/>
    </w:rPr>
  </w:style>
  <w:style w:type="character" w:customStyle="1" w:styleId="af5">
    <w:name w:val="Гипертекстовая ссылка"/>
    <w:rsid w:val="00A62CB9"/>
    <w:rPr>
      <w:rFonts w:cs="Times New Roman"/>
      <w:color w:val="008000"/>
    </w:rPr>
  </w:style>
  <w:style w:type="character" w:customStyle="1" w:styleId="ac">
    <w:name w:val="Текст выноски Знак"/>
    <w:basedOn w:val="a0"/>
    <w:link w:val="ab"/>
    <w:uiPriority w:val="99"/>
    <w:semiHidden/>
    <w:rsid w:val="00A62CB9"/>
    <w:rPr>
      <w:rFonts w:ascii="Tahoma" w:hAnsi="Tahoma" w:cs="Tahoma"/>
      <w:sz w:val="16"/>
      <w:szCs w:val="16"/>
    </w:rPr>
  </w:style>
  <w:style w:type="character" w:customStyle="1" w:styleId="23">
    <w:name w:val="Заголовок №2_"/>
    <w:link w:val="24"/>
    <w:rsid w:val="00A62CB9"/>
    <w:rPr>
      <w:sz w:val="31"/>
      <w:szCs w:val="31"/>
      <w:shd w:val="clear" w:color="auto" w:fill="FFFFFF"/>
    </w:rPr>
  </w:style>
  <w:style w:type="character" w:customStyle="1" w:styleId="13">
    <w:name w:val="Заголовок №1_"/>
    <w:link w:val="14"/>
    <w:rsid w:val="00A62CB9"/>
    <w:rPr>
      <w:spacing w:val="60"/>
      <w:sz w:val="46"/>
      <w:szCs w:val="46"/>
      <w:shd w:val="clear" w:color="auto" w:fill="FFFFFF"/>
    </w:rPr>
  </w:style>
  <w:style w:type="character" w:customStyle="1" w:styleId="af6">
    <w:name w:val="Основной текст_"/>
    <w:link w:val="15"/>
    <w:rsid w:val="00A62CB9"/>
    <w:rPr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25">
    <w:name w:val="Основной текст (2)_"/>
    <w:link w:val="26"/>
    <w:rsid w:val="00A62CB9"/>
    <w:rPr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</w:rPr>
  </w:style>
  <w:style w:type="character" w:customStyle="1" w:styleId="13pt1pt">
    <w:name w:val="Основной текст + 13 pt;Интервал 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af7">
    <w:name w:val="Колонтитул_"/>
    <w:link w:val="af8"/>
    <w:rsid w:val="00A62CB9"/>
    <w:rPr>
      <w:shd w:val="clear" w:color="auto" w:fill="FFFFFF"/>
    </w:rPr>
  </w:style>
  <w:style w:type="character" w:customStyle="1" w:styleId="135pt">
    <w:name w:val="Колонтитул + 13;5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4">
    <w:name w:val="Заголовок №2"/>
    <w:basedOn w:val="a"/>
    <w:link w:val="23"/>
    <w:rsid w:val="00A62CB9"/>
    <w:pPr>
      <w:widowControl/>
      <w:shd w:val="clear" w:color="auto" w:fill="FFFFFF"/>
      <w:adjustRightInd/>
      <w:spacing w:after="240" w:line="350" w:lineRule="exact"/>
      <w:jc w:val="center"/>
      <w:textAlignment w:val="auto"/>
      <w:outlineLvl w:val="1"/>
    </w:pPr>
    <w:rPr>
      <w:sz w:val="31"/>
      <w:szCs w:val="31"/>
    </w:rPr>
  </w:style>
  <w:style w:type="paragraph" w:customStyle="1" w:styleId="14">
    <w:name w:val="Заголовок №1"/>
    <w:basedOn w:val="a"/>
    <w:link w:val="13"/>
    <w:rsid w:val="00A62CB9"/>
    <w:pPr>
      <w:widowControl/>
      <w:shd w:val="clear" w:color="auto" w:fill="FFFFFF"/>
      <w:adjustRightInd/>
      <w:spacing w:before="240" w:after="240" w:line="0" w:lineRule="atLeast"/>
      <w:jc w:val="center"/>
      <w:textAlignment w:val="auto"/>
      <w:outlineLvl w:val="0"/>
    </w:pPr>
    <w:rPr>
      <w:spacing w:val="60"/>
      <w:sz w:val="46"/>
      <w:szCs w:val="46"/>
    </w:rPr>
  </w:style>
  <w:style w:type="paragraph" w:customStyle="1" w:styleId="15">
    <w:name w:val="Основной текст1"/>
    <w:basedOn w:val="a"/>
    <w:link w:val="af6"/>
    <w:rsid w:val="00A62CB9"/>
    <w:pPr>
      <w:widowControl/>
      <w:shd w:val="clear" w:color="auto" w:fill="FFFFFF"/>
      <w:adjustRightInd/>
      <w:spacing w:before="240" w:after="360" w:line="374" w:lineRule="exact"/>
      <w:jc w:val="center"/>
      <w:textAlignment w:val="auto"/>
    </w:pPr>
    <w:rPr>
      <w:sz w:val="27"/>
      <w:szCs w:val="27"/>
    </w:rPr>
  </w:style>
  <w:style w:type="paragraph" w:customStyle="1" w:styleId="26">
    <w:name w:val="Основной текст (2)"/>
    <w:basedOn w:val="a"/>
    <w:link w:val="25"/>
    <w:rsid w:val="00A62CB9"/>
    <w:pPr>
      <w:widowControl/>
      <w:shd w:val="clear" w:color="auto" w:fill="FFFFFF"/>
      <w:adjustRightInd/>
      <w:spacing w:before="360" w:after="600" w:line="322" w:lineRule="exact"/>
      <w:jc w:val="center"/>
      <w:textAlignment w:val="auto"/>
    </w:pPr>
    <w:rPr>
      <w:sz w:val="26"/>
      <w:szCs w:val="26"/>
    </w:rPr>
  </w:style>
  <w:style w:type="paragraph" w:customStyle="1" w:styleId="af8">
    <w:name w:val="Колонтитул"/>
    <w:basedOn w:val="a"/>
    <w:link w:val="af7"/>
    <w:rsid w:val="00A62CB9"/>
    <w:pPr>
      <w:widowControl/>
      <w:shd w:val="clear" w:color="auto" w:fill="FFFFFF"/>
      <w:adjustRightInd/>
      <w:spacing w:line="240" w:lineRule="auto"/>
      <w:jc w:val="left"/>
      <w:textAlignment w:val="auto"/>
    </w:pPr>
    <w:rPr>
      <w:sz w:val="20"/>
      <w:szCs w:val="20"/>
    </w:rPr>
  </w:style>
  <w:style w:type="paragraph" w:customStyle="1" w:styleId="ConsPlusTitle">
    <w:name w:val="ConsPlusTitle"/>
    <w:rsid w:val="007E3A3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sid w:val="007E3A38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25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DE1C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C250-AC3B-443E-9E13-CEC942CA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DataLife Engine &gt; Решения &gt; Решение Совета депутатов городского поселения город Нерехта №206</vt:lpstr>
    </vt:vector>
  </TitlesOfParts>
  <Company>MySweetHome</Company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DataLife Engine &gt; Решения &gt; Решение Совета депутатов городского поселения город Нерехта №206</dc:title>
  <dc:creator>DeepDarkWorld</dc:creator>
  <cp:lastModifiedBy>С.В. Королькова</cp:lastModifiedBy>
  <cp:revision>175</cp:revision>
  <cp:lastPrinted>2024-01-30T08:49:00Z</cp:lastPrinted>
  <dcterms:created xsi:type="dcterms:W3CDTF">2022-03-14T11:21:00Z</dcterms:created>
  <dcterms:modified xsi:type="dcterms:W3CDTF">2026-02-24T06:55:00Z</dcterms:modified>
</cp:coreProperties>
</file>